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48" w:rsidRPr="00FD270C" w:rsidRDefault="00BE3248" w:rsidP="00BE3248">
      <w:pPr>
        <w:jc w:val="center"/>
        <w:rPr>
          <w:szCs w:val="28"/>
        </w:rPr>
      </w:pPr>
      <w:r w:rsidRPr="00FD270C">
        <w:rPr>
          <w:szCs w:val="28"/>
        </w:rPr>
        <w:t>Муниципальное бюджетное общеобразовательное учреждение</w:t>
      </w:r>
    </w:p>
    <w:p w:rsidR="00BE3248" w:rsidRPr="00FD270C" w:rsidRDefault="00FB1CB1" w:rsidP="00BE3248">
      <w:pPr>
        <w:jc w:val="center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Бекчегинская</w:t>
      </w:r>
      <w:proofErr w:type="spellEnd"/>
      <w:r>
        <w:rPr>
          <w:szCs w:val="28"/>
        </w:rPr>
        <w:t xml:space="preserve"> с</w:t>
      </w:r>
      <w:r w:rsidR="00BE3248" w:rsidRPr="00FD270C">
        <w:rPr>
          <w:szCs w:val="28"/>
        </w:rPr>
        <w:t>редн</w:t>
      </w:r>
      <w:r>
        <w:rPr>
          <w:szCs w:val="28"/>
        </w:rPr>
        <w:t>яя общеобразовательная школа</w:t>
      </w:r>
      <w:r w:rsidR="00BE3248" w:rsidRPr="00FD270C">
        <w:rPr>
          <w:szCs w:val="28"/>
        </w:rPr>
        <w:t>»</w:t>
      </w:r>
    </w:p>
    <w:p w:rsidR="00BE3248" w:rsidRDefault="00BE3248" w:rsidP="00BE3248">
      <w:pPr>
        <w:jc w:val="center"/>
        <w:rPr>
          <w:sz w:val="28"/>
          <w:szCs w:val="28"/>
        </w:rPr>
      </w:pPr>
    </w:p>
    <w:p w:rsidR="00BE3248" w:rsidRDefault="00BE3248" w:rsidP="00BE3248">
      <w:pPr>
        <w:jc w:val="center"/>
        <w:rPr>
          <w:sz w:val="28"/>
          <w:szCs w:val="28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819"/>
      </w:tblGrid>
      <w:tr w:rsidR="00BE3248" w:rsidRPr="00FD270C" w:rsidTr="00322293">
        <w:tc>
          <w:tcPr>
            <w:tcW w:w="10598" w:type="dxa"/>
          </w:tcPr>
          <w:p w:rsidR="00BE3248" w:rsidRPr="00FD270C" w:rsidRDefault="00BE3248" w:rsidP="00052371">
            <w:pPr>
              <w:rPr>
                <w:b/>
                <w:sz w:val="24"/>
                <w:szCs w:val="28"/>
              </w:rPr>
            </w:pPr>
            <w:r w:rsidRPr="00FD270C">
              <w:rPr>
                <w:b/>
                <w:sz w:val="24"/>
                <w:szCs w:val="28"/>
              </w:rPr>
              <w:t>Утверждаю:</w:t>
            </w:r>
          </w:p>
          <w:p w:rsidR="00322293" w:rsidRDefault="00BE3248" w:rsidP="0005237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</w:t>
            </w:r>
            <w:r w:rsidR="00FB1CB1">
              <w:rPr>
                <w:sz w:val="24"/>
                <w:szCs w:val="28"/>
              </w:rPr>
              <w:t>иректор МБОУ «</w:t>
            </w:r>
            <w:proofErr w:type="spellStart"/>
            <w:r w:rsidR="00FB1CB1">
              <w:rPr>
                <w:sz w:val="24"/>
                <w:szCs w:val="28"/>
              </w:rPr>
              <w:t>Бекчегинская</w:t>
            </w:r>
            <w:proofErr w:type="spellEnd"/>
            <w:r w:rsidR="00FB1CB1">
              <w:rPr>
                <w:sz w:val="24"/>
                <w:szCs w:val="28"/>
              </w:rPr>
              <w:t xml:space="preserve"> с</w:t>
            </w:r>
            <w:r w:rsidR="00322293">
              <w:rPr>
                <w:sz w:val="24"/>
                <w:szCs w:val="28"/>
              </w:rPr>
              <w:t>редняя</w:t>
            </w:r>
          </w:p>
          <w:p w:rsidR="00BE3248" w:rsidRPr="00FD270C" w:rsidRDefault="00FB1CB1" w:rsidP="0005237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общеобразовательная школа </w:t>
            </w:r>
            <w:r w:rsidR="00BE3248" w:rsidRPr="00FD270C">
              <w:rPr>
                <w:sz w:val="24"/>
                <w:szCs w:val="28"/>
              </w:rPr>
              <w:t>»</w:t>
            </w:r>
          </w:p>
          <w:p w:rsidR="00BE3248" w:rsidRDefault="00BE3248" w:rsidP="00052371">
            <w:pPr>
              <w:rPr>
                <w:sz w:val="24"/>
                <w:szCs w:val="28"/>
              </w:rPr>
            </w:pPr>
            <w:r w:rsidRPr="00FD270C">
              <w:rPr>
                <w:sz w:val="24"/>
                <w:szCs w:val="28"/>
              </w:rPr>
              <w:t>___________</w:t>
            </w:r>
            <w:r w:rsidR="00FB1CB1">
              <w:rPr>
                <w:sz w:val="24"/>
                <w:szCs w:val="28"/>
              </w:rPr>
              <w:t xml:space="preserve"> </w:t>
            </w:r>
            <w:proofErr w:type="spellStart"/>
            <w:r w:rsidR="00FB1CB1">
              <w:rPr>
                <w:sz w:val="24"/>
                <w:szCs w:val="28"/>
              </w:rPr>
              <w:t>Бубякина</w:t>
            </w:r>
            <w:proofErr w:type="spellEnd"/>
            <w:r w:rsidR="00FB1CB1">
              <w:rPr>
                <w:sz w:val="24"/>
                <w:szCs w:val="28"/>
              </w:rPr>
              <w:t xml:space="preserve"> С.И.</w:t>
            </w:r>
          </w:p>
          <w:p w:rsidR="00BE3248" w:rsidRDefault="00BE3248" w:rsidP="0005237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Приказ № ___</w:t>
            </w:r>
            <w:r w:rsidR="00FB1CB1">
              <w:rPr>
                <w:sz w:val="24"/>
                <w:szCs w:val="28"/>
              </w:rPr>
              <w:t>_______________</w:t>
            </w:r>
          </w:p>
          <w:p w:rsidR="00BE3248" w:rsidRPr="00FD270C" w:rsidRDefault="00BE3248" w:rsidP="0005237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 </w:t>
            </w:r>
            <w:r w:rsidRPr="00FD270C">
              <w:rPr>
                <w:sz w:val="24"/>
                <w:szCs w:val="28"/>
              </w:rPr>
              <w:t>«___»_____________________ 201</w:t>
            </w:r>
            <w:r w:rsidR="00FB1CB1">
              <w:rPr>
                <w:sz w:val="24"/>
                <w:szCs w:val="28"/>
              </w:rPr>
              <w:t>3</w:t>
            </w:r>
            <w:r w:rsidRPr="00FD270C">
              <w:rPr>
                <w:sz w:val="24"/>
                <w:szCs w:val="28"/>
              </w:rPr>
              <w:t>г.</w:t>
            </w:r>
          </w:p>
        </w:tc>
        <w:tc>
          <w:tcPr>
            <w:tcW w:w="4819" w:type="dxa"/>
          </w:tcPr>
          <w:p w:rsidR="00BE3248" w:rsidRDefault="00BE3248" w:rsidP="00052371">
            <w:pPr>
              <w:ind w:left="60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Программа рекомендована к работе педагогическим советом школы</w:t>
            </w:r>
          </w:p>
          <w:p w:rsidR="00BE3248" w:rsidRDefault="00BE3248" w:rsidP="00052371">
            <w:pPr>
              <w:ind w:left="60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Протокол № </w:t>
            </w:r>
            <w:r w:rsidR="00322293">
              <w:rPr>
                <w:sz w:val="24"/>
                <w:szCs w:val="28"/>
              </w:rPr>
              <w:t>______________</w:t>
            </w:r>
          </w:p>
          <w:p w:rsidR="00BE3248" w:rsidRDefault="00FB1CB1" w:rsidP="00052371">
            <w:pPr>
              <w:ind w:left="60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  «___» ___________ 2013</w:t>
            </w:r>
            <w:r w:rsidR="00BE3248">
              <w:rPr>
                <w:sz w:val="24"/>
                <w:szCs w:val="28"/>
              </w:rPr>
              <w:t xml:space="preserve"> г.</w:t>
            </w:r>
          </w:p>
          <w:p w:rsidR="00BE3248" w:rsidRDefault="00BE3248" w:rsidP="00052371">
            <w:pPr>
              <w:ind w:left="602"/>
              <w:rPr>
                <w:sz w:val="24"/>
                <w:szCs w:val="28"/>
              </w:rPr>
            </w:pPr>
          </w:p>
          <w:p w:rsidR="00BE3248" w:rsidRDefault="00BE3248" w:rsidP="00052371">
            <w:pPr>
              <w:ind w:left="602"/>
              <w:rPr>
                <w:sz w:val="24"/>
                <w:szCs w:val="28"/>
              </w:rPr>
            </w:pPr>
          </w:p>
          <w:p w:rsidR="00BE3248" w:rsidRDefault="00BE3248" w:rsidP="00052371">
            <w:pPr>
              <w:ind w:left="60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Программа обсуждена на методическом объединении учителей </w:t>
            </w:r>
          </w:p>
          <w:p w:rsidR="00BE3248" w:rsidRDefault="00BE3248" w:rsidP="00052371">
            <w:pPr>
              <w:ind w:left="60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естественнонаучного цикла</w:t>
            </w:r>
          </w:p>
          <w:p w:rsidR="00BE3248" w:rsidRDefault="00BE3248" w:rsidP="00052371">
            <w:pPr>
              <w:ind w:left="60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Протокол № __________</w:t>
            </w:r>
          </w:p>
          <w:p w:rsidR="00BE3248" w:rsidRPr="00FD270C" w:rsidRDefault="00FB1CB1" w:rsidP="00052371">
            <w:pPr>
              <w:ind w:left="60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 «____» _____________2013</w:t>
            </w:r>
            <w:r w:rsidR="00BE3248">
              <w:rPr>
                <w:sz w:val="24"/>
                <w:szCs w:val="28"/>
              </w:rPr>
              <w:t xml:space="preserve"> г.</w:t>
            </w:r>
          </w:p>
        </w:tc>
      </w:tr>
    </w:tbl>
    <w:p w:rsidR="00BE3248" w:rsidRDefault="00BE3248" w:rsidP="00BE3248"/>
    <w:p w:rsidR="00BE3248" w:rsidRDefault="00BE3248" w:rsidP="00BE3248"/>
    <w:p w:rsidR="00BE3248" w:rsidRDefault="00BE3248" w:rsidP="00BE3248"/>
    <w:p w:rsidR="00BE3248" w:rsidRDefault="00BE3248" w:rsidP="00BE3248"/>
    <w:p w:rsidR="00BE3248" w:rsidRPr="00B220C2" w:rsidRDefault="00BE3248" w:rsidP="00BE3248">
      <w:pPr>
        <w:jc w:val="center"/>
        <w:rPr>
          <w:b/>
          <w:sz w:val="36"/>
        </w:rPr>
      </w:pPr>
      <w:r w:rsidRPr="00B220C2">
        <w:rPr>
          <w:b/>
          <w:sz w:val="36"/>
        </w:rPr>
        <w:t>Рабочая учебная программа</w:t>
      </w:r>
    </w:p>
    <w:p w:rsidR="00BE3248" w:rsidRPr="00B220C2" w:rsidRDefault="00BE3248" w:rsidP="00BE3248">
      <w:pPr>
        <w:autoSpaceDE w:val="0"/>
        <w:autoSpaceDN w:val="0"/>
        <w:adjustRightInd w:val="0"/>
        <w:jc w:val="center"/>
        <w:rPr>
          <w:b/>
          <w:i/>
          <w:sz w:val="32"/>
          <w:szCs w:val="28"/>
        </w:rPr>
      </w:pPr>
      <w:r w:rsidRPr="00B220C2">
        <w:rPr>
          <w:b/>
          <w:i/>
          <w:sz w:val="32"/>
          <w:szCs w:val="28"/>
        </w:rPr>
        <w:t xml:space="preserve">по  </w:t>
      </w:r>
      <w:r>
        <w:rPr>
          <w:b/>
          <w:i/>
          <w:sz w:val="32"/>
          <w:szCs w:val="28"/>
        </w:rPr>
        <w:t>экологии</w:t>
      </w:r>
      <w:r w:rsidRPr="00B220C2">
        <w:rPr>
          <w:b/>
          <w:i/>
          <w:sz w:val="32"/>
          <w:szCs w:val="28"/>
        </w:rPr>
        <w:t xml:space="preserve"> для </w:t>
      </w:r>
      <w:r>
        <w:rPr>
          <w:b/>
          <w:i/>
          <w:sz w:val="32"/>
          <w:szCs w:val="28"/>
        </w:rPr>
        <w:t>10</w:t>
      </w:r>
      <w:r w:rsidR="00322293">
        <w:rPr>
          <w:b/>
          <w:i/>
          <w:sz w:val="32"/>
          <w:szCs w:val="28"/>
        </w:rPr>
        <w:t>- 11</w:t>
      </w:r>
      <w:r w:rsidRPr="00B220C2">
        <w:rPr>
          <w:b/>
          <w:i/>
          <w:sz w:val="32"/>
          <w:szCs w:val="28"/>
        </w:rPr>
        <w:t xml:space="preserve"> класс</w:t>
      </w:r>
      <w:r w:rsidR="00322293">
        <w:rPr>
          <w:b/>
          <w:i/>
          <w:sz w:val="32"/>
          <w:szCs w:val="28"/>
        </w:rPr>
        <w:t>ов</w:t>
      </w:r>
    </w:p>
    <w:p w:rsidR="00BE3248" w:rsidRPr="00B220C2" w:rsidRDefault="00BE3248" w:rsidP="00BE3248">
      <w:pPr>
        <w:autoSpaceDE w:val="0"/>
        <w:autoSpaceDN w:val="0"/>
        <w:adjustRightInd w:val="0"/>
        <w:spacing w:line="360" w:lineRule="auto"/>
      </w:pPr>
    </w:p>
    <w:p w:rsidR="00BE3248" w:rsidRPr="009B0D7F" w:rsidRDefault="00BE3248" w:rsidP="00BE3248">
      <w:pPr>
        <w:spacing w:line="360" w:lineRule="auto"/>
        <w:ind w:left="993"/>
        <w:rPr>
          <w:i/>
          <w:sz w:val="28"/>
          <w:szCs w:val="28"/>
        </w:rPr>
      </w:pPr>
      <w:proofErr w:type="gramStart"/>
      <w:r w:rsidRPr="009B0D7F">
        <w:rPr>
          <w:sz w:val="28"/>
          <w:szCs w:val="28"/>
        </w:rPr>
        <w:t>(Составлена на основе программы:</w:t>
      </w:r>
      <w:proofErr w:type="gramEnd"/>
      <w:r w:rsidRPr="009B0D7F">
        <w:rPr>
          <w:sz w:val="28"/>
          <w:szCs w:val="28"/>
        </w:rPr>
        <w:t xml:space="preserve">  </w:t>
      </w:r>
      <w:r w:rsidRPr="009B0D7F">
        <w:rPr>
          <w:i/>
          <w:sz w:val="28"/>
          <w:szCs w:val="28"/>
        </w:rPr>
        <w:t xml:space="preserve">Экология. 8-11 классы: программы для общеобразовательных учреждений / </w:t>
      </w:r>
      <w:proofErr w:type="gramStart"/>
      <w:r w:rsidRPr="009B0D7F">
        <w:rPr>
          <w:i/>
          <w:sz w:val="28"/>
          <w:szCs w:val="28"/>
          <w:lang w:val="en-US"/>
        </w:rPr>
        <w:t>c</w:t>
      </w:r>
      <w:proofErr w:type="gramEnd"/>
      <w:r w:rsidRPr="009B0D7F">
        <w:rPr>
          <w:i/>
          <w:sz w:val="28"/>
          <w:szCs w:val="28"/>
        </w:rPr>
        <w:t xml:space="preserve">ост. Г.М. </w:t>
      </w:r>
      <w:proofErr w:type="spellStart"/>
      <w:r w:rsidRPr="009B0D7F">
        <w:rPr>
          <w:i/>
          <w:sz w:val="28"/>
          <w:szCs w:val="28"/>
        </w:rPr>
        <w:t>Пальдяева</w:t>
      </w:r>
      <w:proofErr w:type="spellEnd"/>
      <w:r w:rsidRPr="009B0D7F">
        <w:rPr>
          <w:i/>
          <w:sz w:val="28"/>
          <w:szCs w:val="28"/>
        </w:rPr>
        <w:t xml:space="preserve">. – </w:t>
      </w:r>
      <w:proofErr w:type="gramStart"/>
      <w:r w:rsidRPr="009B0D7F">
        <w:rPr>
          <w:i/>
          <w:sz w:val="28"/>
          <w:szCs w:val="28"/>
        </w:rPr>
        <w:t>М.: Дрофа, 2011)</w:t>
      </w:r>
      <w:proofErr w:type="gramEnd"/>
    </w:p>
    <w:p w:rsidR="00BE3248" w:rsidRPr="00B220C2" w:rsidRDefault="00BE3248" w:rsidP="00BE3248">
      <w:pPr>
        <w:spacing w:line="360" w:lineRule="auto"/>
        <w:ind w:left="993"/>
      </w:pPr>
    </w:p>
    <w:p w:rsidR="00BE3248" w:rsidRPr="00B220C2" w:rsidRDefault="00BE3248" w:rsidP="00BE3248">
      <w:pPr>
        <w:autoSpaceDE w:val="0"/>
        <w:autoSpaceDN w:val="0"/>
        <w:adjustRightInd w:val="0"/>
        <w:spacing w:line="360" w:lineRule="auto"/>
        <w:rPr>
          <w:szCs w:val="18"/>
        </w:rPr>
      </w:pPr>
    </w:p>
    <w:p w:rsidR="00BE3248" w:rsidRPr="00322293" w:rsidRDefault="00BE3248" w:rsidP="00322293">
      <w:pPr>
        <w:autoSpaceDE w:val="0"/>
        <w:autoSpaceDN w:val="0"/>
        <w:adjustRightInd w:val="0"/>
        <w:spacing w:line="360" w:lineRule="auto"/>
        <w:ind w:firstLine="709"/>
        <w:rPr>
          <w:szCs w:val="18"/>
        </w:rPr>
      </w:pPr>
      <w:r w:rsidRPr="00B220C2">
        <w:rPr>
          <w:szCs w:val="18"/>
        </w:rPr>
        <w:t xml:space="preserve">                                                                    </w:t>
      </w:r>
      <w:r>
        <w:rPr>
          <w:szCs w:val="18"/>
        </w:rPr>
        <w:t xml:space="preserve">              </w:t>
      </w:r>
      <w:r w:rsidR="00322293" w:rsidRPr="00322293">
        <w:rPr>
          <w:szCs w:val="18"/>
        </w:rPr>
        <w:t xml:space="preserve">                                                                         </w:t>
      </w:r>
      <w:r>
        <w:rPr>
          <w:szCs w:val="18"/>
        </w:rPr>
        <w:t xml:space="preserve"> </w:t>
      </w:r>
      <w:r w:rsidRPr="00322293">
        <w:rPr>
          <w:szCs w:val="18"/>
        </w:rPr>
        <w:t xml:space="preserve">Составитель программы: </w:t>
      </w:r>
    </w:p>
    <w:p w:rsidR="00BE3248" w:rsidRPr="00322293" w:rsidRDefault="00BE3248" w:rsidP="00322293">
      <w:pPr>
        <w:autoSpaceDE w:val="0"/>
        <w:autoSpaceDN w:val="0"/>
        <w:adjustRightInd w:val="0"/>
        <w:spacing w:line="360" w:lineRule="auto"/>
        <w:ind w:firstLine="709"/>
        <w:rPr>
          <w:szCs w:val="18"/>
        </w:rPr>
      </w:pPr>
      <w:r w:rsidRPr="00322293">
        <w:rPr>
          <w:szCs w:val="18"/>
        </w:rPr>
        <w:t xml:space="preserve">                                                                     </w:t>
      </w:r>
      <w:r w:rsidR="00322293" w:rsidRPr="00322293">
        <w:rPr>
          <w:szCs w:val="18"/>
        </w:rPr>
        <w:t xml:space="preserve">                                                                                       </w:t>
      </w:r>
      <w:r w:rsidRPr="00322293">
        <w:rPr>
          <w:szCs w:val="18"/>
        </w:rPr>
        <w:t xml:space="preserve">учитель МБОУ </w:t>
      </w:r>
      <w:r w:rsidR="00FB1CB1">
        <w:rPr>
          <w:szCs w:val="18"/>
        </w:rPr>
        <w:t xml:space="preserve">БСОШ </w:t>
      </w:r>
    </w:p>
    <w:p w:rsidR="00BE3248" w:rsidRPr="00322293" w:rsidRDefault="00BE3248" w:rsidP="00322293">
      <w:pPr>
        <w:autoSpaceDE w:val="0"/>
        <w:autoSpaceDN w:val="0"/>
        <w:adjustRightInd w:val="0"/>
        <w:spacing w:line="360" w:lineRule="auto"/>
        <w:ind w:firstLine="709"/>
        <w:rPr>
          <w:szCs w:val="18"/>
        </w:rPr>
      </w:pPr>
      <w:r w:rsidRPr="00322293">
        <w:rPr>
          <w:szCs w:val="18"/>
        </w:rPr>
        <w:t xml:space="preserve">                                                                            </w:t>
      </w:r>
      <w:r w:rsidR="00322293" w:rsidRPr="00322293">
        <w:rPr>
          <w:szCs w:val="18"/>
        </w:rPr>
        <w:t xml:space="preserve">                                                                               </w:t>
      </w:r>
      <w:r w:rsidRPr="00322293">
        <w:rPr>
          <w:szCs w:val="18"/>
        </w:rPr>
        <w:t xml:space="preserve"> </w:t>
      </w:r>
      <w:r w:rsidR="00FB1CB1">
        <w:rPr>
          <w:szCs w:val="18"/>
        </w:rPr>
        <w:t>Калачев Петр Серафимович</w:t>
      </w:r>
    </w:p>
    <w:p w:rsidR="00BE3248" w:rsidRPr="00B220C2" w:rsidRDefault="00BE3248" w:rsidP="00BE3248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18"/>
          <w:szCs w:val="18"/>
        </w:rPr>
      </w:pPr>
      <w:r w:rsidRPr="00B220C2">
        <w:rPr>
          <w:sz w:val="28"/>
          <w:szCs w:val="18"/>
        </w:rPr>
        <w:t xml:space="preserve">               </w:t>
      </w:r>
      <w:r w:rsidRPr="00B220C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BE3248" w:rsidRPr="00322293" w:rsidRDefault="00BE3248" w:rsidP="00322293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BE3248" w:rsidRPr="009B0D7F" w:rsidRDefault="00FB1CB1" w:rsidP="00BE3248">
      <w:pPr>
        <w:autoSpaceDE w:val="0"/>
        <w:autoSpaceDN w:val="0"/>
        <w:adjustRightInd w:val="0"/>
        <w:spacing w:line="360" w:lineRule="auto"/>
        <w:jc w:val="center"/>
        <w:rPr>
          <w:szCs w:val="18"/>
        </w:rPr>
      </w:pPr>
      <w:proofErr w:type="spellStart"/>
      <w:r>
        <w:rPr>
          <w:szCs w:val="18"/>
        </w:rPr>
        <w:t>Бетюнг</w:t>
      </w:r>
      <w:proofErr w:type="spellEnd"/>
      <w:r>
        <w:rPr>
          <w:szCs w:val="18"/>
        </w:rPr>
        <w:t xml:space="preserve">, </w:t>
      </w:r>
      <w:r w:rsidR="00BE3248" w:rsidRPr="00B220C2">
        <w:rPr>
          <w:szCs w:val="18"/>
        </w:rPr>
        <w:t>201</w:t>
      </w:r>
      <w:r>
        <w:rPr>
          <w:szCs w:val="18"/>
        </w:rPr>
        <w:t>3</w:t>
      </w:r>
    </w:p>
    <w:p w:rsidR="00BE3248" w:rsidRDefault="00BE3248">
      <w:pPr>
        <w:spacing w:after="200" w:line="276" w:lineRule="auto"/>
        <w:rPr>
          <w:b/>
          <w:sz w:val="22"/>
          <w:szCs w:val="22"/>
          <w:u w:val="single"/>
        </w:rPr>
      </w:pPr>
    </w:p>
    <w:p w:rsidR="000C2F43" w:rsidRDefault="000C2F43" w:rsidP="000C2F43">
      <w:pPr>
        <w:jc w:val="center"/>
        <w:rPr>
          <w:b/>
          <w:sz w:val="28"/>
          <w:szCs w:val="28"/>
        </w:rPr>
      </w:pPr>
      <w:r w:rsidRPr="00F8062D">
        <w:rPr>
          <w:b/>
          <w:sz w:val="28"/>
          <w:szCs w:val="28"/>
        </w:rPr>
        <w:lastRenderedPageBreak/>
        <w:t>Пояснительная записка</w:t>
      </w:r>
    </w:p>
    <w:p w:rsidR="000C2F43" w:rsidRPr="00F8062D" w:rsidRDefault="000C2F43" w:rsidP="000C2F43">
      <w:pPr>
        <w:jc w:val="center"/>
        <w:rPr>
          <w:b/>
          <w:sz w:val="28"/>
          <w:szCs w:val="28"/>
        </w:rPr>
      </w:pPr>
      <w:r w:rsidRPr="00F8062D">
        <w:rPr>
          <w:b/>
          <w:sz w:val="28"/>
          <w:szCs w:val="28"/>
        </w:rPr>
        <w:t xml:space="preserve"> </w:t>
      </w:r>
    </w:p>
    <w:p w:rsidR="000C2F43" w:rsidRDefault="000C2F43" w:rsidP="000C2F43">
      <w:pPr>
        <w:ind w:firstLine="540"/>
        <w:jc w:val="both"/>
      </w:pPr>
      <w:r w:rsidRPr="00961982">
        <w:rPr>
          <w:sz w:val="22"/>
          <w:szCs w:val="22"/>
        </w:rPr>
        <w:t xml:space="preserve">Настоящая программа разработана </w:t>
      </w:r>
      <w:r w:rsidRPr="00F8062D">
        <w:rPr>
          <w:szCs w:val="28"/>
        </w:rPr>
        <w:t xml:space="preserve">в связи с </w:t>
      </w:r>
      <w:r>
        <w:rPr>
          <w:szCs w:val="28"/>
        </w:rPr>
        <w:t xml:space="preserve">введением в 10- 11 классах предмета </w:t>
      </w:r>
      <w:r>
        <w:rPr>
          <w:i/>
          <w:szCs w:val="28"/>
        </w:rPr>
        <w:t>экология (1 час в неделю).</w:t>
      </w:r>
      <w:r w:rsidRPr="00F8062D">
        <w:t xml:space="preserve"> </w:t>
      </w:r>
      <w:r>
        <w:t>П</w:t>
      </w:r>
      <w:r w:rsidRPr="003F0268">
        <w:t>редмет «Экология» изучается на завершающем этапе базового образования.</w:t>
      </w:r>
    </w:p>
    <w:p w:rsidR="000C2F43" w:rsidRPr="00F8062D" w:rsidRDefault="000C2F43" w:rsidP="000C2F43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Программа составлена</w:t>
      </w:r>
      <w:r w:rsidRPr="00F8062D">
        <w:rPr>
          <w:szCs w:val="28"/>
        </w:rPr>
        <w:t xml:space="preserve"> в соответствии с требованиями</w:t>
      </w:r>
      <w:r>
        <w:rPr>
          <w:szCs w:val="28"/>
        </w:rPr>
        <w:t xml:space="preserve"> федерального компонента</w:t>
      </w:r>
      <w:r w:rsidRPr="00F8062D">
        <w:rPr>
          <w:szCs w:val="28"/>
        </w:rPr>
        <w:t xml:space="preserve"> государственного образовательного стандарта среднего</w:t>
      </w:r>
      <w:r>
        <w:rPr>
          <w:szCs w:val="28"/>
        </w:rPr>
        <w:t xml:space="preserve"> общего (полного)</w:t>
      </w:r>
      <w:r w:rsidRPr="00F8062D">
        <w:rPr>
          <w:szCs w:val="28"/>
        </w:rPr>
        <w:t xml:space="preserve"> образования на основании</w:t>
      </w:r>
      <w:r>
        <w:rPr>
          <w:szCs w:val="28"/>
        </w:rPr>
        <w:t xml:space="preserve"> авторской программы по экологии для 8 – 11 классов авторов Е.А. </w:t>
      </w:r>
      <w:proofErr w:type="spellStart"/>
      <w:r>
        <w:rPr>
          <w:szCs w:val="28"/>
        </w:rPr>
        <w:t>Криксунова</w:t>
      </w:r>
      <w:proofErr w:type="spellEnd"/>
      <w:r>
        <w:rPr>
          <w:szCs w:val="28"/>
        </w:rPr>
        <w:t xml:space="preserve">, В.В. Пасечника </w:t>
      </w:r>
      <w:r w:rsidRPr="00E04A00">
        <w:rPr>
          <w:i/>
          <w:szCs w:val="28"/>
        </w:rPr>
        <w:t>(Экология. 8-11 классы: программы для общеобразовательных учреждений.</w:t>
      </w:r>
      <w:proofErr w:type="gramEnd"/>
      <w:r w:rsidRPr="00E04A00">
        <w:rPr>
          <w:i/>
          <w:szCs w:val="28"/>
        </w:rPr>
        <w:t xml:space="preserve"> – </w:t>
      </w:r>
      <w:proofErr w:type="gramStart"/>
      <w:r w:rsidRPr="00E04A00">
        <w:rPr>
          <w:i/>
          <w:szCs w:val="28"/>
        </w:rPr>
        <w:t xml:space="preserve">М.: Дрофа, 2011) </w:t>
      </w:r>
      <w:r w:rsidRPr="00F8062D">
        <w:rPr>
          <w:szCs w:val="28"/>
        </w:rPr>
        <w:t>и обеспечивает реализацию обязательного минимума содержания образования.</w:t>
      </w:r>
      <w:proofErr w:type="gramEnd"/>
    </w:p>
    <w:p w:rsidR="000C2F43" w:rsidRPr="00F8062D" w:rsidRDefault="000C2F43" w:rsidP="000C2F43">
      <w:pPr>
        <w:ind w:firstLine="540"/>
        <w:jc w:val="both"/>
        <w:rPr>
          <w:szCs w:val="28"/>
        </w:rPr>
      </w:pPr>
      <w:r>
        <w:rPr>
          <w:szCs w:val="28"/>
        </w:rPr>
        <w:t xml:space="preserve">Настоящая программа </w:t>
      </w:r>
      <w:r w:rsidRPr="00F8062D">
        <w:rPr>
          <w:szCs w:val="28"/>
        </w:rPr>
        <w:t>составлен</w:t>
      </w:r>
      <w:r>
        <w:rPr>
          <w:szCs w:val="28"/>
        </w:rPr>
        <w:t>а</w:t>
      </w:r>
      <w:r w:rsidRPr="00F8062D">
        <w:rPr>
          <w:szCs w:val="28"/>
        </w:rPr>
        <w:t xml:space="preserve"> на </w:t>
      </w:r>
      <w:r>
        <w:rPr>
          <w:szCs w:val="28"/>
        </w:rPr>
        <w:t xml:space="preserve">34 часа (в год), </w:t>
      </w:r>
      <w:r w:rsidRPr="00F8062D">
        <w:rPr>
          <w:szCs w:val="28"/>
        </w:rPr>
        <w:t xml:space="preserve"> в соответствии с учебным планом школы и рассчитан</w:t>
      </w:r>
      <w:r>
        <w:rPr>
          <w:szCs w:val="28"/>
        </w:rPr>
        <w:t>а на 2 года</w:t>
      </w:r>
      <w:r w:rsidRPr="00F8062D">
        <w:rPr>
          <w:szCs w:val="28"/>
        </w:rPr>
        <w:t xml:space="preserve"> обучения</w:t>
      </w:r>
      <w:r>
        <w:rPr>
          <w:szCs w:val="28"/>
        </w:rPr>
        <w:t>.</w:t>
      </w:r>
    </w:p>
    <w:p w:rsidR="000C2F43" w:rsidRPr="007E2B9C" w:rsidRDefault="000C2F43" w:rsidP="000C2F43">
      <w:pPr>
        <w:ind w:firstLine="540"/>
        <w:jc w:val="both"/>
        <w:rPr>
          <w:i/>
          <w:szCs w:val="28"/>
        </w:rPr>
      </w:pPr>
      <w:r w:rsidRPr="00F8062D">
        <w:rPr>
          <w:szCs w:val="28"/>
        </w:rPr>
        <w:t xml:space="preserve">Предлагаемый курс не противоречит </w:t>
      </w:r>
      <w:r w:rsidRPr="00304E66">
        <w:rPr>
          <w:szCs w:val="28"/>
        </w:rPr>
        <w:t>общим задачам школы</w:t>
      </w:r>
      <w:r>
        <w:rPr>
          <w:i/>
          <w:szCs w:val="28"/>
        </w:rPr>
        <w:t xml:space="preserve"> </w:t>
      </w:r>
      <w:r>
        <w:rPr>
          <w:szCs w:val="28"/>
        </w:rPr>
        <w:t xml:space="preserve">и </w:t>
      </w:r>
      <w:r w:rsidRPr="00961982">
        <w:rPr>
          <w:sz w:val="22"/>
          <w:szCs w:val="22"/>
        </w:rPr>
        <w:t xml:space="preserve">направлен на решение следующих </w:t>
      </w:r>
      <w:r w:rsidRPr="009916D3">
        <w:rPr>
          <w:i/>
          <w:sz w:val="22"/>
          <w:szCs w:val="22"/>
        </w:rPr>
        <w:t>задач</w:t>
      </w:r>
      <w:r w:rsidRPr="00961982">
        <w:rPr>
          <w:sz w:val="22"/>
          <w:szCs w:val="22"/>
        </w:rPr>
        <w:t>:</w:t>
      </w:r>
    </w:p>
    <w:p w:rsidR="000C2F43" w:rsidRPr="00304E66" w:rsidRDefault="000C2F43" w:rsidP="000C2F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04E66">
        <w:rPr>
          <w:rFonts w:eastAsiaTheme="minorHAnsi"/>
          <w:lang w:eastAsia="en-US"/>
        </w:rPr>
        <w:t xml:space="preserve"> развивать интерес к вопросам социальной экологии и современным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экологическим проблемам;</w:t>
      </w:r>
    </w:p>
    <w:p w:rsidR="000C2F43" w:rsidRPr="00304E66" w:rsidRDefault="000C2F43" w:rsidP="000C2F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04E66">
        <w:rPr>
          <w:rFonts w:eastAsiaTheme="minorHAnsi"/>
          <w:lang w:eastAsia="en-US"/>
        </w:rPr>
        <w:t xml:space="preserve"> формировать социально-ценные мотивы личностного отношения к природе;</w:t>
      </w:r>
    </w:p>
    <w:p w:rsidR="000C2F43" w:rsidRPr="00304E66" w:rsidRDefault="000C2F43" w:rsidP="000C2F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04E66">
        <w:rPr>
          <w:rFonts w:eastAsiaTheme="minorHAnsi"/>
          <w:lang w:eastAsia="en-US"/>
        </w:rPr>
        <w:t xml:space="preserve"> раскрывать универсальную ценность природы;</w:t>
      </w:r>
    </w:p>
    <w:p w:rsidR="000C2F43" w:rsidRPr="00304E66" w:rsidRDefault="000C2F43" w:rsidP="000C2F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04E66">
        <w:rPr>
          <w:rFonts w:eastAsiaTheme="minorHAnsi"/>
          <w:lang w:eastAsia="en-US"/>
        </w:rPr>
        <w:t xml:space="preserve"> привлекать </w:t>
      </w:r>
      <w:proofErr w:type="gramStart"/>
      <w:r>
        <w:rPr>
          <w:rFonts w:eastAsiaTheme="minorHAnsi"/>
          <w:lang w:eastAsia="en-US"/>
        </w:rPr>
        <w:t>обучающихся</w:t>
      </w:r>
      <w:proofErr w:type="gramEnd"/>
      <w:r w:rsidRPr="00304E66">
        <w:rPr>
          <w:rFonts w:eastAsiaTheme="minorHAnsi"/>
          <w:lang w:eastAsia="en-US"/>
        </w:rPr>
        <w:t xml:space="preserve"> к исследованию и охране природы родного края;</w:t>
      </w:r>
    </w:p>
    <w:p w:rsidR="000C2F43" w:rsidRPr="00304E66" w:rsidRDefault="000C2F43" w:rsidP="000C2F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04E66">
        <w:rPr>
          <w:rFonts w:eastAsiaTheme="minorHAnsi"/>
          <w:lang w:eastAsia="en-US"/>
        </w:rPr>
        <w:t xml:space="preserve"> формировать нравственно-экологические знания, соответствующие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интеллектуальные и практические умения</w:t>
      </w:r>
      <w:r>
        <w:rPr>
          <w:rFonts w:eastAsiaTheme="minorHAnsi"/>
          <w:lang w:eastAsia="en-US"/>
        </w:rPr>
        <w:t xml:space="preserve">, обобщенные модели поведения в </w:t>
      </w:r>
      <w:r w:rsidRPr="00304E66">
        <w:rPr>
          <w:rFonts w:eastAsiaTheme="minorHAnsi"/>
          <w:lang w:eastAsia="en-US"/>
        </w:rPr>
        <w:t>природной среде;</w:t>
      </w:r>
    </w:p>
    <w:p w:rsidR="000C2F43" w:rsidRPr="00304E66" w:rsidRDefault="000C2F43" w:rsidP="000C2F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04E66">
        <w:rPr>
          <w:rFonts w:eastAsiaTheme="minorHAnsi"/>
          <w:lang w:eastAsia="en-US"/>
        </w:rPr>
        <w:t xml:space="preserve"> побуждать </w:t>
      </w:r>
      <w:r>
        <w:rPr>
          <w:rFonts w:eastAsiaTheme="minorHAnsi"/>
          <w:lang w:eastAsia="en-US"/>
        </w:rPr>
        <w:t>обучающихся</w:t>
      </w:r>
      <w:r w:rsidRPr="00304E66">
        <w:rPr>
          <w:rFonts w:eastAsiaTheme="minorHAnsi"/>
          <w:lang w:eastAsia="en-US"/>
        </w:rPr>
        <w:t xml:space="preserve"> к оцениванию фактов воздействия человека и общества на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природу и природы на человека и общество;</w:t>
      </w:r>
    </w:p>
    <w:p w:rsidR="000C2F43" w:rsidRPr="007E2B9C" w:rsidRDefault="000C2F43" w:rsidP="000C2F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04E66">
        <w:rPr>
          <w:rFonts w:eastAsiaTheme="minorHAnsi"/>
          <w:lang w:eastAsia="en-US"/>
        </w:rPr>
        <w:t xml:space="preserve"> привлекать </w:t>
      </w:r>
      <w:r>
        <w:rPr>
          <w:rFonts w:eastAsiaTheme="minorHAnsi"/>
          <w:lang w:eastAsia="en-US"/>
        </w:rPr>
        <w:t>обучающихся</w:t>
      </w:r>
      <w:r w:rsidRPr="00304E66">
        <w:rPr>
          <w:rFonts w:eastAsiaTheme="minorHAnsi"/>
          <w:lang w:eastAsia="en-US"/>
        </w:rPr>
        <w:t xml:space="preserve"> к контролю и оценке социально-значимых результатов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природоохранной деятельности.</w:t>
      </w:r>
    </w:p>
    <w:p w:rsidR="000C2F43" w:rsidRDefault="000C2F43" w:rsidP="000C2F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961982">
        <w:rPr>
          <w:sz w:val="22"/>
          <w:szCs w:val="22"/>
        </w:rPr>
        <w:t xml:space="preserve">Решаемые задачи позволяют достичь </w:t>
      </w:r>
      <w:r w:rsidRPr="009916D3">
        <w:rPr>
          <w:i/>
          <w:sz w:val="22"/>
          <w:szCs w:val="22"/>
        </w:rPr>
        <w:t xml:space="preserve">цели </w:t>
      </w:r>
      <w:r w:rsidRPr="00961982">
        <w:rPr>
          <w:sz w:val="22"/>
          <w:szCs w:val="22"/>
        </w:rPr>
        <w:t>курса</w:t>
      </w:r>
      <w:r>
        <w:rPr>
          <w:sz w:val="22"/>
          <w:szCs w:val="22"/>
        </w:rPr>
        <w:t>, которая</w:t>
      </w:r>
      <w:r w:rsidRPr="00304E66">
        <w:rPr>
          <w:rFonts w:eastAsiaTheme="minorHAnsi"/>
          <w:lang w:eastAsia="en-US"/>
        </w:rPr>
        <w:t xml:space="preserve"> заключается в формировании у </w:t>
      </w:r>
      <w:r>
        <w:rPr>
          <w:rFonts w:eastAsiaTheme="minorHAnsi"/>
          <w:lang w:eastAsia="en-US"/>
        </w:rPr>
        <w:t>обу</w:t>
      </w:r>
      <w:r w:rsidRPr="00304E66">
        <w:rPr>
          <w:rFonts w:eastAsiaTheme="minorHAnsi"/>
          <w:lang w:eastAsia="en-US"/>
        </w:rPr>
        <w:t>ча</w:t>
      </w:r>
      <w:r>
        <w:rPr>
          <w:rFonts w:eastAsiaTheme="minorHAnsi"/>
          <w:lang w:eastAsia="en-US"/>
        </w:rPr>
        <w:t>ю</w:t>
      </w:r>
      <w:r w:rsidRPr="00304E66">
        <w:rPr>
          <w:rFonts w:eastAsiaTheme="minorHAnsi"/>
          <w:lang w:eastAsia="en-US"/>
        </w:rPr>
        <w:t>щихся старшей школы системы</w:t>
      </w:r>
      <w:r>
        <w:rPr>
          <w:rFonts w:eastAsiaTheme="minorHAnsi"/>
          <w:lang w:eastAsia="en-US"/>
        </w:rPr>
        <w:t xml:space="preserve"> экологических </w:t>
      </w:r>
      <w:r w:rsidRPr="00304E66">
        <w:rPr>
          <w:rFonts w:eastAsiaTheme="minorHAnsi"/>
          <w:lang w:eastAsia="en-US"/>
        </w:rPr>
        <w:t>знаний, взглядов и убеждений, обеспечивающих понимание сущности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природных процессов и результатов деятельности человека в биосфере, содержания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концепции устойчивого развития, а также способствующих формированию у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старшеклассников экологического сознания и экологической ответственности.</w:t>
      </w:r>
      <w:proofErr w:type="gramEnd"/>
    </w:p>
    <w:p w:rsidR="000C2F43" w:rsidRDefault="000C2F43" w:rsidP="000C2F43">
      <w:pPr>
        <w:autoSpaceDE w:val="0"/>
        <w:autoSpaceDN w:val="0"/>
        <w:adjustRightInd w:val="0"/>
        <w:ind w:firstLine="680"/>
        <w:jc w:val="both"/>
        <w:rPr>
          <w:sz w:val="22"/>
          <w:szCs w:val="22"/>
        </w:rPr>
      </w:pPr>
      <w:r w:rsidRPr="00961982">
        <w:rPr>
          <w:sz w:val="22"/>
          <w:szCs w:val="22"/>
        </w:rPr>
        <w:t>Курс предусматривает изучение следующих разделов:</w:t>
      </w:r>
    </w:p>
    <w:p w:rsidR="000C2F43" w:rsidRDefault="000C2F43" w:rsidP="000C2F4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Введение.</w:t>
      </w:r>
    </w:p>
    <w:p w:rsidR="000C2F43" w:rsidRDefault="000C2F43" w:rsidP="000C2F4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Организмы и среды их обитания.</w:t>
      </w:r>
    </w:p>
    <w:p w:rsidR="000C2F43" w:rsidRDefault="000C2F43" w:rsidP="000C2F4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Экология популяций.</w:t>
      </w:r>
    </w:p>
    <w:p w:rsidR="000C2F43" w:rsidRDefault="000C2F43" w:rsidP="000C2F4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Экологические взаимоотношения организмов.</w:t>
      </w:r>
    </w:p>
    <w:p w:rsidR="000C2F43" w:rsidRDefault="000C2F43" w:rsidP="000C2F4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и экология сообществ.</w:t>
      </w:r>
    </w:p>
    <w:p w:rsidR="000C2F43" w:rsidRDefault="000C2F43" w:rsidP="000C2F4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Антропогенное воздействие на биосферу.</w:t>
      </w:r>
    </w:p>
    <w:p w:rsidR="000C2F43" w:rsidRDefault="000C2F43" w:rsidP="000C2F4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Окружающая среда и здоровье человека.</w:t>
      </w:r>
    </w:p>
    <w:p w:rsidR="000C2F43" w:rsidRPr="00654601" w:rsidRDefault="000C2F43" w:rsidP="000C2F4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Заключение.</w:t>
      </w:r>
    </w:p>
    <w:p w:rsidR="000C2F43" w:rsidRDefault="000C2F43" w:rsidP="000C2F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04E66">
        <w:rPr>
          <w:rFonts w:eastAsiaTheme="minorHAnsi"/>
          <w:lang w:eastAsia="en-US"/>
        </w:rPr>
        <w:t xml:space="preserve">Содержательной основой </w:t>
      </w:r>
      <w:r>
        <w:rPr>
          <w:rFonts w:eastAsiaTheme="minorHAnsi"/>
          <w:lang w:eastAsia="en-US"/>
        </w:rPr>
        <w:t>курса</w:t>
      </w:r>
      <w:r w:rsidRPr="00304E66">
        <w:rPr>
          <w:rFonts w:eastAsiaTheme="minorHAnsi"/>
          <w:lang w:eastAsia="en-US"/>
        </w:rPr>
        <w:t xml:space="preserve"> является учение о природной экосистеме как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совокупности совместно обитающих организмов и условий их существования,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находящи</w:t>
      </w:r>
      <w:r>
        <w:rPr>
          <w:rFonts w:eastAsiaTheme="minorHAnsi"/>
          <w:lang w:eastAsia="en-US"/>
        </w:rPr>
        <w:t xml:space="preserve">хся в закономерной взаимосвязи. </w:t>
      </w:r>
      <w:r w:rsidRPr="00304E66">
        <w:rPr>
          <w:rFonts w:eastAsiaTheme="minorHAnsi"/>
          <w:lang w:eastAsia="en-US"/>
        </w:rPr>
        <w:t>Экосистемы рассматриваются как открытые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самоорганизующиеся и самовоспроизводящиеся системы, на уровне которых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происходит обмен веществ</w:t>
      </w:r>
      <w:r>
        <w:rPr>
          <w:rFonts w:eastAsiaTheme="minorHAnsi"/>
          <w:lang w:eastAsia="en-US"/>
        </w:rPr>
        <w:t>,</w:t>
      </w:r>
      <w:r w:rsidRPr="00304E66">
        <w:rPr>
          <w:rFonts w:eastAsiaTheme="minorHAnsi"/>
          <w:lang w:eastAsia="en-US"/>
        </w:rPr>
        <w:t xml:space="preserve"> и осуществляются потоки энергии.</w:t>
      </w:r>
    </w:p>
    <w:p w:rsidR="000C2F43" w:rsidRPr="00275D6F" w:rsidRDefault="000C2F43" w:rsidP="000C2F43">
      <w:pPr>
        <w:ind w:firstLine="567"/>
        <w:jc w:val="both"/>
        <w:rPr>
          <w:szCs w:val="28"/>
        </w:rPr>
      </w:pPr>
      <w:r w:rsidRPr="002A1292">
        <w:rPr>
          <w:szCs w:val="28"/>
        </w:rPr>
        <w:t xml:space="preserve">В рабочей программе определен перечень   лабораторных  </w:t>
      </w:r>
      <w:r>
        <w:rPr>
          <w:szCs w:val="28"/>
        </w:rPr>
        <w:t>и практических</w:t>
      </w:r>
      <w:r w:rsidRPr="00275D6F">
        <w:rPr>
          <w:szCs w:val="28"/>
        </w:rPr>
        <w:t xml:space="preserve"> </w:t>
      </w:r>
      <w:r w:rsidRPr="002A1292">
        <w:rPr>
          <w:szCs w:val="28"/>
        </w:rPr>
        <w:t>работ.</w:t>
      </w:r>
      <w:r>
        <w:rPr>
          <w:szCs w:val="28"/>
        </w:rPr>
        <w:t xml:space="preserve"> Большинство лабораторных и практических работ являются фрагментами уроков, не требующими для их проведения дополнительных учебных часов.</w:t>
      </w:r>
    </w:p>
    <w:p w:rsidR="000C2F43" w:rsidRPr="00304E66" w:rsidRDefault="000C2F43" w:rsidP="000C2F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04E66">
        <w:rPr>
          <w:rFonts w:eastAsiaTheme="minorHAnsi"/>
          <w:lang w:eastAsia="en-US"/>
        </w:rPr>
        <w:t>Современная экология имеет интегральный характер и является комплексом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научных дисциплин. В названном учебном курсе раскрываются основы трёх разделов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экологии — общей, прикладной и социальной экологии. Общая экология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рассматривает уникальность качественного разнообразия живых существ,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 xml:space="preserve">экологические взаимодействия на </w:t>
      </w:r>
      <w:proofErr w:type="gramStart"/>
      <w:r w:rsidRPr="00304E66">
        <w:rPr>
          <w:rFonts w:eastAsiaTheme="minorHAnsi"/>
          <w:lang w:eastAsia="en-US"/>
        </w:rPr>
        <w:t>организменном</w:t>
      </w:r>
      <w:proofErr w:type="gramEnd"/>
      <w:r w:rsidRPr="00304E66">
        <w:rPr>
          <w:rFonts w:eastAsiaTheme="minorHAnsi"/>
          <w:lang w:eastAsia="en-US"/>
        </w:rPr>
        <w:t xml:space="preserve"> и </w:t>
      </w:r>
      <w:proofErr w:type="spellStart"/>
      <w:r w:rsidRPr="00304E66">
        <w:rPr>
          <w:rFonts w:eastAsiaTheme="minorHAnsi"/>
          <w:lang w:eastAsia="en-US"/>
        </w:rPr>
        <w:t>надорганизменном</w:t>
      </w:r>
      <w:proofErr w:type="spellEnd"/>
      <w:r w:rsidRPr="00304E66">
        <w:rPr>
          <w:rFonts w:eastAsiaTheme="minorHAnsi"/>
          <w:lang w:eastAsia="en-US"/>
        </w:rPr>
        <w:t xml:space="preserve"> уровнях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 xml:space="preserve">организации живого. Прикладная </w:t>
      </w:r>
      <w:r w:rsidRPr="00304E66">
        <w:rPr>
          <w:rFonts w:eastAsiaTheme="minorHAnsi"/>
          <w:lang w:eastAsia="en-US"/>
        </w:rPr>
        <w:lastRenderedPageBreak/>
        <w:t>экология посвящена изучению структуры и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функционирования антропогенных экосистем, разработке допустимых нагрузок на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среду и экосистемы, норм использования природных ресурсов, методов управления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экосистемами, моделированию экосистем. Социальная экология исследует взаимосвязи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и взаимозависимости общества и природной среды, в том числе в условиях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несоизмеримости темпов естественной эволюции природы с темпами развития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человеческого общества.</w:t>
      </w:r>
    </w:p>
    <w:p w:rsidR="000C2F43" w:rsidRPr="00304E66" w:rsidRDefault="000C2F43" w:rsidP="000C2F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04E66">
        <w:rPr>
          <w:rFonts w:eastAsiaTheme="minorHAnsi"/>
          <w:lang w:eastAsia="en-US"/>
        </w:rPr>
        <w:t>Обучение старшеклассников экологии осуществля</w:t>
      </w:r>
      <w:r>
        <w:rPr>
          <w:rFonts w:eastAsiaTheme="minorHAnsi"/>
          <w:lang w:eastAsia="en-US"/>
        </w:rPr>
        <w:t>ет</w:t>
      </w:r>
      <w:r w:rsidRPr="00304E66">
        <w:rPr>
          <w:rFonts w:eastAsiaTheme="minorHAnsi"/>
          <w:lang w:eastAsia="en-US"/>
        </w:rPr>
        <w:t>ся на основе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планомерного и преемственного развития экологических понятий, усвоения ведущих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 xml:space="preserve">идей, теорий, научных фактов, составляющих основу практической подготовки в </w:t>
      </w:r>
      <w:r>
        <w:rPr>
          <w:rFonts w:eastAsiaTheme="minorHAnsi"/>
          <w:lang w:eastAsia="en-US"/>
        </w:rPr>
        <w:t>10-</w:t>
      </w:r>
      <w:r w:rsidRPr="00304E66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классах, для формиров</w:t>
      </w:r>
      <w:r>
        <w:rPr>
          <w:rFonts w:eastAsiaTheme="minorHAnsi"/>
          <w:lang w:eastAsia="en-US"/>
        </w:rPr>
        <w:t xml:space="preserve">ания их экологической культуры. </w:t>
      </w:r>
      <w:r w:rsidRPr="00304E66">
        <w:rPr>
          <w:rFonts w:eastAsiaTheme="minorHAnsi"/>
          <w:lang w:eastAsia="en-US"/>
        </w:rPr>
        <w:t>Поэтому содержание</w:t>
      </w:r>
      <w:r>
        <w:rPr>
          <w:rFonts w:eastAsiaTheme="minorHAnsi"/>
          <w:lang w:eastAsia="en-US"/>
        </w:rPr>
        <w:t xml:space="preserve"> курса</w:t>
      </w:r>
      <w:r w:rsidRPr="00304E66">
        <w:rPr>
          <w:rFonts w:eastAsiaTheme="minorHAnsi"/>
          <w:lang w:eastAsia="en-US"/>
        </w:rPr>
        <w:t xml:space="preserve"> структурировано так, чтобы </w:t>
      </w:r>
      <w:r>
        <w:rPr>
          <w:rFonts w:eastAsiaTheme="minorHAnsi"/>
          <w:lang w:eastAsia="en-US"/>
        </w:rPr>
        <w:t>обучающиеся</w:t>
      </w:r>
      <w:r w:rsidRPr="00304E66">
        <w:rPr>
          <w:rFonts w:eastAsiaTheme="minorHAnsi"/>
          <w:lang w:eastAsia="en-US"/>
        </w:rPr>
        <w:t xml:space="preserve"> могли синтезировать имеющиеся и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получаемые знания в единую систему представлений о природе и месте человека и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человечества в ней.</w:t>
      </w:r>
    </w:p>
    <w:p w:rsidR="000C2F43" w:rsidRPr="00304E66" w:rsidRDefault="000C2F43" w:rsidP="000C2F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04E66">
        <w:rPr>
          <w:rFonts w:eastAsiaTheme="minorHAnsi"/>
          <w:lang w:eastAsia="en-US"/>
        </w:rPr>
        <w:t xml:space="preserve">В соответствии с программой в </w:t>
      </w:r>
      <w:r>
        <w:rPr>
          <w:rFonts w:eastAsiaTheme="minorHAnsi"/>
          <w:lang w:eastAsia="en-US"/>
        </w:rPr>
        <w:t>10-11</w:t>
      </w:r>
      <w:r w:rsidRPr="00304E66">
        <w:rPr>
          <w:rFonts w:eastAsiaTheme="minorHAnsi"/>
          <w:lang w:eastAsia="en-US"/>
        </w:rPr>
        <w:t xml:space="preserve"> класс</w:t>
      </w:r>
      <w:r>
        <w:rPr>
          <w:rFonts w:eastAsiaTheme="minorHAnsi"/>
          <w:lang w:eastAsia="en-US"/>
        </w:rPr>
        <w:t>ах</w:t>
      </w:r>
      <w:r w:rsidRPr="00304E66">
        <w:rPr>
          <w:rFonts w:eastAsiaTheme="minorHAnsi"/>
          <w:lang w:eastAsia="en-US"/>
        </w:rPr>
        <w:t xml:space="preserve"> школьники изучают общую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 xml:space="preserve">экологию. </w:t>
      </w:r>
      <w:r>
        <w:rPr>
          <w:rFonts w:eastAsiaTheme="minorHAnsi"/>
          <w:lang w:eastAsia="en-US"/>
        </w:rPr>
        <w:t>Первые темы</w:t>
      </w:r>
      <w:r w:rsidRPr="00304E66">
        <w:rPr>
          <w:rFonts w:eastAsiaTheme="minorHAnsi"/>
          <w:lang w:eastAsia="en-US"/>
        </w:rPr>
        <w:t xml:space="preserve"> посвящены экологии видов и популяций. В них раскрыты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экологические закономерности взаимодействия живых организмов и их среды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обитания, описаны основные формы экологических адаптаций, взаимоотношения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 xml:space="preserve">видов, а также популяции как элементарные </w:t>
      </w:r>
      <w:proofErr w:type="spellStart"/>
      <w:r w:rsidRPr="00304E66">
        <w:rPr>
          <w:rFonts w:eastAsiaTheme="minorHAnsi"/>
          <w:lang w:eastAsia="en-US"/>
        </w:rPr>
        <w:t>надорганизменные</w:t>
      </w:r>
      <w:proofErr w:type="spellEnd"/>
      <w:r w:rsidRPr="00304E66">
        <w:rPr>
          <w:rFonts w:eastAsiaTheme="minorHAnsi"/>
          <w:lang w:eastAsia="en-US"/>
        </w:rPr>
        <w:t xml:space="preserve"> макросистемы. </w:t>
      </w:r>
      <w:r>
        <w:rPr>
          <w:rFonts w:eastAsiaTheme="minorHAnsi"/>
          <w:lang w:eastAsia="en-US"/>
        </w:rPr>
        <w:t>Последующие темы</w:t>
      </w:r>
      <w:r w:rsidRPr="00304E66">
        <w:rPr>
          <w:rFonts w:eastAsiaTheme="minorHAnsi"/>
          <w:lang w:eastAsia="en-US"/>
        </w:rPr>
        <w:t xml:space="preserve"> содержат материал о составе, структуре и динамике экосистем. </w:t>
      </w:r>
      <w:r>
        <w:rPr>
          <w:rFonts w:eastAsiaTheme="minorHAnsi"/>
          <w:lang w:eastAsia="en-US"/>
        </w:rPr>
        <w:t xml:space="preserve">В одной из тем </w:t>
      </w:r>
      <w:r w:rsidRPr="00304E66">
        <w:rPr>
          <w:rFonts w:eastAsiaTheme="minorHAnsi"/>
          <w:lang w:eastAsia="en-US"/>
        </w:rPr>
        <w:t>рассмотрена биосфера</w:t>
      </w:r>
      <w:r>
        <w:rPr>
          <w:rFonts w:eastAsiaTheme="minorHAnsi"/>
          <w:lang w:eastAsia="en-US"/>
        </w:rPr>
        <w:t xml:space="preserve"> как</w:t>
      </w:r>
      <w:r w:rsidRPr="00304E66">
        <w:rPr>
          <w:rFonts w:eastAsiaTheme="minorHAnsi"/>
          <w:lang w:eastAsia="en-US"/>
        </w:rPr>
        <w:t xml:space="preserve"> самая большая экосистема Земли.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Последние темы </w:t>
      </w:r>
      <w:r w:rsidRPr="00304E6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посвящены </w:t>
      </w:r>
      <w:r w:rsidRPr="00304E66">
        <w:rPr>
          <w:rFonts w:eastAsiaTheme="minorHAnsi"/>
          <w:lang w:eastAsia="en-US"/>
        </w:rPr>
        <w:t xml:space="preserve"> социальной экологии, включают</w:t>
      </w:r>
      <w:r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 xml:space="preserve">материал о состоянии биосферы </w:t>
      </w:r>
      <w:r>
        <w:rPr>
          <w:rFonts w:eastAsiaTheme="minorHAnsi"/>
          <w:lang w:eastAsia="en-US"/>
        </w:rPr>
        <w:t xml:space="preserve">на современном этапе, </w:t>
      </w:r>
      <w:r w:rsidRPr="00304E66">
        <w:rPr>
          <w:rFonts w:eastAsiaTheme="minorHAnsi"/>
          <w:lang w:eastAsia="en-US"/>
        </w:rPr>
        <w:t>концепции устойчивого развития, глобальных эколог</w:t>
      </w:r>
      <w:r>
        <w:rPr>
          <w:rFonts w:eastAsiaTheme="minorHAnsi"/>
          <w:lang w:eastAsia="en-US"/>
        </w:rPr>
        <w:t xml:space="preserve">ических проблемах человечества, </w:t>
      </w:r>
      <w:r w:rsidRPr="00304E66">
        <w:rPr>
          <w:rFonts w:eastAsiaTheme="minorHAnsi"/>
          <w:lang w:eastAsia="en-US"/>
        </w:rPr>
        <w:t>международном сотрудничестве в области охраны окружающей среды, о вопросах</w:t>
      </w:r>
      <w:r>
        <w:rPr>
          <w:rFonts w:eastAsiaTheme="minorHAnsi"/>
          <w:lang w:eastAsia="en-US"/>
        </w:rPr>
        <w:t xml:space="preserve"> ф</w:t>
      </w:r>
      <w:r w:rsidRPr="00304E66">
        <w:rPr>
          <w:rFonts w:eastAsiaTheme="minorHAnsi"/>
          <w:lang w:eastAsia="en-US"/>
        </w:rPr>
        <w:t>ормирования экологического менталитета.</w:t>
      </w:r>
      <w:proofErr w:type="gramEnd"/>
    </w:p>
    <w:p w:rsidR="000C2F43" w:rsidRPr="00346102" w:rsidRDefault="000C2F43" w:rsidP="000C2F43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Преподавание курса «Экология 10-11 класс</w:t>
      </w:r>
      <w:r w:rsidRPr="00346102">
        <w:rPr>
          <w:rFonts w:eastAsiaTheme="minorHAnsi"/>
          <w:lang w:eastAsia="en-US"/>
        </w:rPr>
        <w:t>» направлено на достижение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выпускниками старшей школы следующих результатов:</w:t>
      </w:r>
    </w:p>
    <w:p w:rsidR="000C2F43" w:rsidRPr="00346102" w:rsidRDefault="000C2F43" w:rsidP="000C2F4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46102">
        <w:rPr>
          <w:rFonts w:eastAsiaTheme="minorHAnsi"/>
          <w:lang w:eastAsia="en-US"/>
        </w:rPr>
        <w:t>знание основных экологических принципов и правил, способствующих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формированию ответственного отношения личности к природе;</w:t>
      </w:r>
    </w:p>
    <w:p w:rsidR="000C2F43" w:rsidRPr="00346102" w:rsidRDefault="000C2F43" w:rsidP="000C2F4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46102">
        <w:rPr>
          <w:rFonts w:eastAsiaTheme="minorHAnsi"/>
          <w:lang w:eastAsia="en-US"/>
        </w:rPr>
        <w:t>понимание сущности природных процессов и результатов деятельности человека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в биосфере;</w:t>
      </w:r>
    </w:p>
    <w:p w:rsidR="000C2F43" w:rsidRPr="00346102" w:rsidRDefault="000C2F43" w:rsidP="000C2F4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346102">
        <w:rPr>
          <w:rFonts w:eastAsiaTheme="minorHAnsi"/>
          <w:lang w:eastAsia="en-US"/>
        </w:rPr>
        <w:t>сформированность</w:t>
      </w:r>
      <w:proofErr w:type="spellEnd"/>
      <w:r w:rsidRPr="00346102">
        <w:rPr>
          <w:rFonts w:eastAsiaTheme="minorHAnsi"/>
          <w:lang w:eastAsia="en-US"/>
        </w:rPr>
        <w:t xml:space="preserve"> познавательных интересов и мотивов, направленных на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дальнейшее изучение экологии;</w:t>
      </w:r>
    </w:p>
    <w:p w:rsidR="000C2F43" w:rsidRPr="00346102" w:rsidRDefault="000C2F43" w:rsidP="000C2F4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346102">
        <w:rPr>
          <w:rFonts w:eastAsiaTheme="minorHAnsi"/>
          <w:lang w:eastAsia="en-US"/>
        </w:rPr>
        <w:t>овладение</w:t>
      </w:r>
      <w:proofErr w:type="gramEnd"/>
      <w:r w:rsidRPr="00346102">
        <w:rPr>
          <w:rFonts w:eastAsiaTheme="minorHAnsi"/>
          <w:lang w:eastAsia="en-US"/>
        </w:rPr>
        <w:t xml:space="preserve"> комплексом элементов исследовательской деятельности, включая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умение видеть проблему, ставить вопросы, выдвигать гипотезы, давать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определения понятиям, классифицировать, проводить эксперименты, сравнивать,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анализировать, делать выводы и заключения, структурировать материал,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объяснять, доказывать, защищать свою точку зрения;</w:t>
      </w:r>
    </w:p>
    <w:p w:rsidR="000C2F43" w:rsidRPr="00346102" w:rsidRDefault="000C2F43" w:rsidP="000C2F4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46102">
        <w:rPr>
          <w:rFonts w:eastAsiaTheme="minorHAnsi"/>
          <w:lang w:eastAsia="en-US"/>
        </w:rPr>
        <w:t>умение работать с разными источниками информации (учебником, научной и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справочной литературой, словарями, Интернетом), анализировать и оценивать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информацию;</w:t>
      </w:r>
    </w:p>
    <w:p w:rsidR="000C2F43" w:rsidRPr="00346102" w:rsidRDefault="000C2F43" w:rsidP="000C2F4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46102">
        <w:rPr>
          <w:rFonts w:eastAsiaTheme="minorHAnsi"/>
          <w:lang w:eastAsia="en-US"/>
        </w:rPr>
        <w:t>способность выбирать целевые и смысловые установки своих действий и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поступков по отношению к окружающей среде;</w:t>
      </w:r>
    </w:p>
    <w:p w:rsidR="000C2F43" w:rsidRPr="00346102" w:rsidRDefault="000C2F43" w:rsidP="000C2F4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46102">
        <w:rPr>
          <w:rFonts w:eastAsiaTheme="minorHAnsi"/>
          <w:lang w:eastAsia="en-US"/>
        </w:rPr>
        <w:t>утверждение экологического мировоззрения в образе мышления, чувствах и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поведении, осознание необходимости бережного отношения к использованию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водных и земельных ресурсов, зелёных насаждений и охраняемых природных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территорий;</w:t>
      </w:r>
    </w:p>
    <w:p w:rsidR="000C2F43" w:rsidRPr="00346102" w:rsidRDefault="000C2F43" w:rsidP="000C2F4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46102">
        <w:rPr>
          <w:rFonts w:eastAsiaTheme="minorHAnsi"/>
          <w:lang w:eastAsia="en-US"/>
        </w:rPr>
        <w:t>формирование личной ответственности перед обществом за восстановление и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сохранение благоприятной окружающей среды, осознанное выполнение</w:t>
      </w:r>
      <w:r>
        <w:rPr>
          <w:rFonts w:eastAsiaTheme="minorHAnsi"/>
          <w:lang w:eastAsia="en-US"/>
        </w:rPr>
        <w:t xml:space="preserve"> </w:t>
      </w:r>
      <w:r w:rsidRPr="00346102">
        <w:rPr>
          <w:rFonts w:eastAsiaTheme="minorHAnsi"/>
          <w:lang w:eastAsia="en-US"/>
        </w:rPr>
        <w:t>экологических правил и требований.</w:t>
      </w:r>
    </w:p>
    <w:p w:rsidR="000C2F43" w:rsidRPr="0069644F" w:rsidRDefault="000C2F43" w:rsidP="000C2F43">
      <w:pPr>
        <w:ind w:firstLine="540"/>
        <w:jc w:val="both"/>
        <w:rPr>
          <w:i/>
          <w:szCs w:val="28"/>
        </w:rPr>
      </w:pPr>
      <w:r w:rsidRPr="00F8062D">
        <w:rPr>
          <w:szCs w:val="28"/>
        </w:rPr>
        <w:t xml:space="preserve">Для оценки достижений учеников используются </w:t>
      </w:r>
      <w:r>
        <w:rPr>
          <w:szCs w:val="28"/>
        </w:rPr>
        <w:t>текущий и итоговый контроль в форме – тестов, собеседований, лабораторные и практические работы.</w:t>
      </w:r>
    </w:p>
    <w:p w:rsidR="000C2F43" w:rsidRPr="009916D3" w:rsidRDefault="000C2F43" w:rsidP="000C2F43">
      <w:pPr>
        <w:pStyle w:val="Style3"/>
        <w:widowControl/>
        <w:spacing w:before="5" w:line="240" w:lineRule="auto"/>
        <w:ind w:firstLine="567"/>
        <w:rPr>
          <w:rStyle w:val="FontStyle13"/>
          <w:b w:val="0"/>
          <w:i w:val="0"/>
          <w:sz w:val="24"/>
        </w:rPr>
      </w:pPr>
      <w:r w:rsidRPr="009916D3">
        <w:rPr>
          <w:rStyle w:val="FontStyle13"/>
          <w:b w:val="0"/>
          <w:sz w:val="24"/>
        </w:rPr>
        <w:t xml:space="preserve">Рабочая программа  ориентирована на использование учебника: Е.А. </w:t>
      </w:r>
      <w:proofErr w:type="spellStart"/>
      <w:r w:rsidRPr="009916D3">
        <w:rPr>
          <w:rStyle w:val="FontStyle13"/>
          <w:b w:val="0"/>
          <w:sz w:val="24"/>
        </w:rPr>
        <w:t>Криксунов</w:t>
      </w:r>
      <w:proofErr w:type="spellEnd"/>
      <w:r w:rsidRPr="009916D3">
        <w:rPr>
          <w:rStyle w:val="FontStyle13"/>
          <w:b w:val="0"/>
          <w:sz w:val="24"/>
        </w:rPr>
        <w:t>, В.В. Пасечник.  Экология. 10 (11) класс. – М.: Дрофа, 2011.</w:t>
      </w:r>
    </w:p>
    <w:p w:rsidR="000C2F43" w:rsidRDefault="000C2F43" w:rsidP="000C2F43">
      <w:pPr>
        <w:pStyle w:val="Style6"/>
        <w:widowControl/>
        <w:spacing w:line="276" w:lineRule="auto"/>
        <w:ind w:firstLine="0"/>
        <w:jc w:val="left"/>
        <w:rPr>
          <w:rStyle w:val="FontStyle14"/>
        </w:rPr>
      </w:pPr>
    </w:p>
    <w:p w:rsidR="000C2F43" w:rsidRDefault="000C2F43" w:rsidP="00D573D2">
      <w:pPr>
        <w:jc w:val="center"/>
        <w:rPr>
          <w:b/>
          <w:sz w:val="22"/>
          <w:szCs w:val="22"/>
          <w:u w:val="single"/>
        </w:rPr>
      </w:pPr>
    </w:p>
    <w:p w:rsidR="000C2F43" w:rsidRDefault="000C2F43">
      <w:pPr>
        <w:spacing w:after="20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D573D2" w:rsidRPr="00967861" w:rsidRDefault="00D573D2" w:rsidP="00D573D2">
      <w:pPr>
        <w:jc w:val="center"/>
        <w:rPr>
          <w:b/>
          <w:sz w:val="22"/>
          <w:szCs w:val="22"/>
          <w:u w:val="single"/>
        </w:rPr>
      </w:pPr>
      <w:r w:rsidRPr="00967861">
        <w:rPr>
          <w:b/>
          <w:sz w:val="22"/>
          <w:szCs w:val="22"/>
          <w:u w:val="single"/>
        </w:rPr>
        <w:lastRenderedPageBreak/>
        <w:t>10-11 класс</w:t>
      </w:r>
    </w:p>
    <w:p w:rsidR="00D573D2" w:rsidRPr="00967861" w:rsidRDefault="00D573D2" w:rsidP="00D573D2">
      <w:pPr>
        <w:jc w:val="center"/>
        <w:rPr>
          <w:b/>
          <w:sz w:val="22"/>
          <w:szCs w:val="22"/>
        </w:rPr>
      </w:pPr>
      <w:r w:rsidRPr="00967861">
        <w:rPr>
          <w:b/>
          <w:sz w:val="22"/>
          <w:szCs w:val="22"/>
        </w:rPr>
        <w:t>Экология</w:t>
      </w:r>
    </w:p>
    <w:p w:rsidR="00D573D2" w:rsidRPr="005E3798" w:rsidRDefault="00D573D2" w:rsidP="00D573D2">
      <w:pPr>
        <w:jc w:val="center"/>
        <w:rPr>
          <w:i/>
          <w:sz w:val="22"/>
          <w:szCs w:val="22"/>
        </w:rPr>
      </w:pPr>
      <w:r w:rsidRPr="00967861">
        <w:rPr>
          <w:i/>
          <w:sz w:val="22"/>
          <w:szCs w:val="22"/>
        </w:rPr>
        <w:t>(34 часа, 1 час в неделю)</w:t>
      </w:r>
    </w:p>
    <w:p w:rsidR="00D573D2" w:rsidRPr="00967861" w:rsidRDefault="00D573D2" w:rsidP="00D573D2">
      <w:pPr>
        <w:jc w:val="center"/>
        <w:rPr>
          <w:b/>
          <w:sz w:val="22"/>
          <w:szCs w:val="22"/>
        </w:rPr>
      </w:pPr>
      <w:r w:rsidRPr="00967861">
        <w:rPr>
          <w:b/>
          <w:sz w:val="22"/>
          <w:szCs w:val="22"/>
        </w:rPr>
        <w:t>Введение.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Что изучает экология. Роль экологии в жизни современного общества. Основные объекты экологического изучения и их взаимосвязь. Разделы экологии. Связь экологии с другими науками.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История развития экологии как науки.</w:t>
      </w:r>
    </w:p>
    <w:p w:rsidR="00D573D2" w:rsidRPr="00967861" w:rsidRDefault="00D573D2" w:rsidP="00D573D2">
      <w:pPr>
        <w:ind w:firstLine="567"/>
        <w:rPr>
          <w:i/>
          <w:sz w:val="22"/>
          <w:szCs w:val="22"/>
        </w:rPr>
      </w:pPr>
      <w:r w:rsidRPr="00967861">
        <w:rPr>
          <w:i/>
          <w:sz w:val="22"/>
          <w:szCs w:val="22"/>
        </w:rPr>
        <w:t>Экскурсия</w:t>
      </w:r>
    </w:p>
    <w:p w:rsidR="00D573D2" w:rsidRPr="00D3193B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Антропогенное воздействие на природную среду.</w:t>
      </w:r>
    </w:p>
    <w:p w:rsidR="00D573D2" w:rsidRPr="005E3798" w:rsidRDefault="00D573D2" w:rsidP="00D573D2">
      <w:pPr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Pr="00967861">
        <w:rPr>
          <w:sz w:val="22"/>
          <w:szCs w:val="22"/>
          <w:u w:val="single"/>
        </w:rPr>
        <w:t>Тема 1</w:t>
      </w:r>
      <w:r>
        <w:rPr>
          <w:sz w:val="22"/>
          <w:szCs w:val="22"/>
          <w:u w:val="single"/>
        </w:rPr>
        <w:t xml:space="preserve">. </w:t>
      </w:r>
      <w:r w:rsidRPr="00967861">
        <w:rPr>
          <w:b/>
          <w:sz w:val="22"/>
          <w:szCs w:val="22"/>
        </w:rPr>
        <w:t>Организмы и среда их обитания.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Биосфера. Роль живых организмов в эволюции Земли. Среды жизни: водная, наземно-воздушная, почва и др. приспособленность организмов к существованию в различных средах.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proofErr w:type="spellStart"/>
      <w:r w:rsidRPr="00967861">
        <w:rPr>
          <w:sz w:val="22"/>
          <w:szCs w:val="22"/>
        </w:rPr>
        <w:t>Средообразующая</w:t>
      </w:r>
      <w:proofErr w:type="spellEnd"/>
      <w:r w:rsidRPr="00967861">
        <w:rPr>
          <w:sz w:val="22"/>
          <w:szCs w:val="22"/>
        </w:rPr>
        <w:t xml:space="preserve"> деятельность организмов. Виды воздействия организмов на среду обитания.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Экологические факторы и их виды. Важнейшие факторы, определяющие условия существования организмов. Экологические условия. Общие закономерности влияния экологических факторов среды на организмы. Кривые толерантности и их изменения. Адаптация. Закон минимума.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Экологические ресурсы. Виды экологических ресурсов. Солнечное излучение как энергетический ресурс фотосинтеза.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Соответствие между организмами и средой их обитания, объяснения ее природы  Ч.Дарвином</w:t>
      </w:r>
      <w:proofErr w:type="gramStart"/>
      <w:r w:rsidRPr="00967861">
        <w:rPr>
          <w:sz w:val="22"/>
          <w:szCs w:val="22"/>
        </w:rPr>
        <w:t>.</w:t>
      </w:r>
      <w:proofErr w:type="gramEnd"/>
      <w:r w:rsidRPr="00967861">
        <w:rPr>
          <w:sz w:val="22"/>
          <w:szCs w:val="22"/>
        </w:rPr>
        <w:t xml:space="preserve"> </w:t>
      </w:r>
      <w:proofErr w:type="gramStart"/>
      <w:r w:rsidRPr="00967861">
        <w:rPr>
          <w:sz w:val="22"/>
          <w:szCs w:val="22"/>
        </w:rPr>
        <w:t>м</w:t>
      </w:r>
      <w:proofErr w:type="gramEnd"/>
      <w:r w:rsidRPr="00967861">
        <w:rPr>
          <w:sz w:val="22"/>
          <w:szCs w:val="22"/>
        </w:rPr>
        <w:t>орфологическая адаптация. Жизненные формы организмов и их многообразие. Ритмы жизни, их соответствие  изменениям условий существования организмов. Реакция организмов на сезонные изменения  условий жизни.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Энергетический бюджет и тепловой баланс организма. Общее количество энергии, требуемое организму в единицу времени. Затраты энергии на передвижение. Жнецы и охотники.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Тепловой баланс организма. Приспособление организмов к поддержанию теплового баланса в условиях непостоянной среды. </w:t>
      </w:r>
      <w:proofErr w:type="spellStart"/>
      <w:r w:rsidRPr="00967861">
        <w:rPr>
          <w:sz w:val="22"/>
          <w:szCs w:val="22"/>
        </w:rPr>
        <w:t>Экт</w:t>
      </w:r>
      <w:proofErr w:type="gramStart"/>
      <w:r w:rsidRPr="00967861">
        <w:rPr>
          <w:sz w:val="22"/>
          <w:szCs w:val="22"/>
        </w:rPr>
        <w:t>о</w:t>
      </w:r>
      <w:proofErr w:type="spellEnd"/>
      <w:r w:rsidRPr="00967861">
        <w:rPr>
          <w:sz w:val="22"/>
          <w:szCs w:val="22"/>
        </w:rPr>
        <w:t>-</w:t>
      </w:r>
      <w:proofErr w:type="gramEnd"/>
      <w:r w:rsidRPr="00967861">
        <w:rPr>
          <w:sz w:val="22"/>
          <w:szCs w:val="22"/>
        </w:rPr>
        <w:t xml:space="preserve"> и </w:t>
      </w:r>
      <w:proofErr w:type="spellStart"/>
      <w:r w:rsidRPr="00967861">
        <w:rPr>
          <w:sz w:val="22"/>
          <w:szCs w:val="22"/>
        </w:rPr>
        <w:t>эндотермные</w:t>
      </w:r>
      <w:proofErr w:type="spellEnd"/>
      <w:r w:rsidRPr="00967861">
        <w:rPr>
          <w:sz w:val="22"/>
          <w:szCs w:val="22"/>
        </w:rPr>
        <w:t xml:space="preserve"> организмы. Связь энергетического бюджета и теплового баланса. Преимущества и недостатки различных способов поддержания теплового баланса организмов.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Экологическая ниша</w:t>
      </w:r>
      <w:proofErr w:type="gramStart"/>
      <w:r w:rsidRPr="00967861">
        <w:rPr>
          <w:sz w:val="22"/>
          <w:szCs w:val="22"/>
        </w:rPr>
        <w:t xml:space="preserve">., </w:t>
      </w:r>
      <w:proofErr w:type="gramEnd"/>
      <w:r w:rsidRPr="00967861">
        <w:rPr>
          <w:sz w:val="22"/>
          <w:szCs w:val="22"/>
        </w:rPr>
        <w:t>мерность ниши. Различия между понятиями «местообитание» и «экологическая ниша».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i/>
          <w:sz w:val="22"/>
          <w:szCs w:val="22"/>
        </w:rPr>
        <w:t xml:space="preserve">Демонстрация </w:t>
      </w:r>
      <w:r w:rsidRPr="00967861">
        <w:rPr>
          <w:sz w:val="22"/>
          <w:szCs w:val="22"/>
        </w:rPr>
        <w:t>таблиц по экологии и охране природы, фрагментов кино -  и видеофильмов.</w:t>
      </w:r>
    </w:p>
    <w:p w:rsidR="00D573D2" w:rsidRPr="00967861" w:rsidRDefault="00D573D2" w:rsidP="00D573D2">
      <w:pPr>
        <w:ind w:firstLine="567"/>
        <w:rPr>
          <w:i/>
          <w:sz w:val="22"/>
          <w:szCs w:val="22"/>
        </w:rPr>
      </w:pPr>
      <w:r w:rsidRPr="00967861">
        <w:rPr>
          <w:b/>
          <w:sz w:val="22"/>
          <w:szCs w:val="22"/>
        </w:rPr>
        <w:t xml:space="preserve">∙ </w:t>
      </w:r>
      <w:r w:rsidRPr="00967861">
        <w:rPr>
          <w:i/>
          <w:sz w:val="22"/>
          <w:szCs w:val="22"/>
        </w:rPr>
        <w:t>Лабораторные работы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Строение растений в связи с условиями жизни.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Жизненные формы растений (на примере комнатных растений).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Жизненные формы животных (на млекопитающих).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Описание экологических ниш двух-трех организмов.</w:t>
      </w:r>
    </w:p>
    <w:p w:rsidR="00D573D2" w:rsidRPr="00967861" w:rsidRDefault="00D573D2" w:rsidP="00D573D2">
      <w:pPr>
        <w:ind w:firstLine="567"/>
        <w:rPr>
          <w:i/>
          <w:sz w:val="22"/>
          <w:szCs w:val="22"/>
        </w:rPr>
      </w:pPr>
      <w:r w:rsidRPr="00967861">
        <w:rPr>
          <w:i/>
          <w:sz w:val="22"/>
          <w:szCs w:val="22"/>
        </w:rPr>
        <w:t>Экскурсия</w:t>
      </w:r>
    </w:p>
    <w:p w:rsidR="00D573D2" w:rsidRPr="00D3193B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Среда жизни и ее обитатели.</w:t>
      </w:r>
    </w:p>
    <w:p w:rsidR="00D573D2" w:rsidRPr="005E3798" w:rsidRDefault="00D573D2" w:rsidP="00D573D2">
      <w:pPr>
        <w:jc w:val="center"/>
        <w:rPr>
          <w:sz w:val="22"/>
          <w:szCs w:val="22"/>
          <w:u w:val="single"/>
        </w:rPr>
      </w:pPr>
      <w:r w:rsidRPr="00967861">
        <w:rPr>
          <w:sz w:val="22"/>
          <w:szCs w:val="22"/>
          <w:u w:val="single"/>
        </w:rPr>
        <w:t>Тема 2</w:t>
      </w:r>
      <w:r>
        <w:rPr>
          <w:sz w:val="22"/>
          <w:szCs w:val="22"/>
          <w:u w:val="single"/>
        </w:rPr>
        <w:t xml:space="preserve">. </w:t>
      </w:r>
      <w:r w:rsidRPr="00967861">
        <w:rPr>
          <w:b/>
          <w:sz w:val="22"/>
          <w:szCs w:val="22"/>
        </w:rPr>
        <w:t>Экология популяций.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Определение популяции. Популяция как биологическая и экологическая категория. Существование биологических видов в форме популяций. Взаимоотношения организмов в популяции</w:t>
      </w:r>
      <w:proofErr w:type="gramStart"/>
      <w:r w:rsidRPr="00967861">
        <w:rPr>
          <w:sz w:val="22"/>
          <w:szCs w:val="22"/>
        </w:rPr>
        <w:t>.</w:t>
      </w:r>
      <w:proofErr w:type="gramEnd"/>
      <w:r w:rsidRPr="00967861">
        <w:rPr>
          <w:sz w:val="22"/>
          <w:szCs w:val="22"/>
        </w:rPr>
        <w:t xml:space="preserve"> </w:t>
      </w:r>
      <w:proofErr w:type="gramStart"/>
      <w:r w:rsidRPr="00967861">
        <w:rPr>
          <w:sz w:val="22"/>
          <w:szCs w:val="22"/>
        </w:rPr>
        <w:t>о</w:t>
      </w:r>
      <w:proofErr w:type="gramEnd"/>
      <w:r w:rsidRPr="00967861">
        <w:rPr>
          <w:sz w:val="22"/>
          <w:szCs w:val="22"/>
        </w:rPr>
        <w:t>сновные характеристики популяций – демографические показатели.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Популяционное обилие и его показатели. Абсолютная и относительная численность</w:t>
      </w:r>
      <w:proofErr w:type="gramStart"/>
      <w:r w:rsidRPr="00967861">
        <w:rPr>
          <w:sz w:val="22"/>
          <w:szCs w:val="22"/>
        </w:rPr>
        <w:t>.</w:t>
      </w:r>
      <w:proofErr w:type="gramEnd"/>
      <w:r w:rsidRPr="00967861">
        <w:rPr>
          <w:sz w:val="22"/>
          <w:szCs w:val="22"/>
        </w:rPr>
        <w:t xml:space="preserve"> </w:t>
      </w:r>
      <w:proofErr w:type="gramStart"/>
      <w:r w:rsidRPr="00967861">
        <w:rPr>
          <w:sz w:val="22"/>
          <w:szCs w:val="22"/>
        </w:rPr>
        <w:t>п</w:t>
      </w:r>
      <w:proofErr w:type="gramEnd"/>
      <w:r w:rsidRPr="00967861">
        <w:rPr>
          <w:sz w:val="22"/>
          <w:szCs w:val="22"/>
        </w:rPr>
        <w:t>лотность. Индексы численности. Методы измерения обилия.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Рождаемость, ее показатели. Удельная рождаемость. Максимальная и экологическая рождаемость. Смертность и ее показатели. Факторы смертности. Связь смертности с продолжительностью жизни организмов. Кривые выживания и их типы.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Возрастная структура популяций, механизмы формирования возрастного спектра. Свойства популяций с различной возрастной структурой.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Динамика популяций. Типы кривых роста численности популяций. Явления, лежащие в основе различных типов кривых роста. Колебания численности популяций и их типы. Природа цикличных изменений численности организмов. Механизмы регуляции динамики популяций.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i/>
          <w:sz w:val="22"/>
          <w:szCs w:val="22"/>
        </w:rPr>
        <w:t xml:space="preserve">Демонстрация </w:t>
      </w:r>
      <w:r w:rsidRPr="00967861">
        <w:rPr>
          <w:sz w:val="22"/>
          <w:szCs w:val="22"/>
        </w:rPr>
        <w:t>таблиц по экологии и охране природы, графиков, схем, слайдов.</w:t>
      </w:r>
    </w:p>
    <w:p w:rsidR="00D573D2" w:rsidRPr="00967861" w:rsidRDefault="00D573D2" w:rsidP="00D573D2">
      <w:pPr>
        <w:ind w:firstLine="567"/>
        <w:rPr>
          <w:i/>
          <w:sz w:val="22"/>
          <w:szCs w:val="22"/>
        </w:rPr>
      </w:pPr>
      <w:r w:rsidRPr="00967861">
        <w:rPr>
          <w:b/>
          <w:sz w:val="22"/>
          <w:szCs w:val="22"/>
        </w:rPr>
        <w:t xml:space="preserve">∙ </w:t>
      </w:r>
      <w:r w:rsidRPr="00967861">
        <w:rPr>
          <w:i/>
          <w:sz w:val="22"/>
          <w:szCs w:val="22"/>
        </w:rPr>
        <w:t>Лабораторные работы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Подсчет индексов плотности для определенных видов растений.</w:t>
      </w:r>
    </w:p>
    <w:p w:rsidR="00D573D2" w:rsidRPr="005E3798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lastRenderedPageBreak/>
        <w:t>Изучение возрастного спектра популяций.</w:t>
      </w:r>
    </w:p>
    <w:p w:rsidR="00D573D2" w:rsidRPr="005E3798" w:rsidRDefault="00D573D2" w:rsidP="00D573D2">
      <w:pPr>
        <w:jc w:val="center"/>
        <w:rPr>
          <w:sz w:val="22"/>
          <w:szCs w:val="22"/>
          <w:u w:val="single"/>
        </w:rPr>
      </w:pPr>
      <w:r w:rsidRPr="00967861">
        <w:rPr>
          <w:sz w:val="22"/>
          <w:szCs w:val="22"/>
          <w:u w:val="single"/>
        </w:rPr>
        <w:t>Тема3</w:t>
      </w:r>
      <w:r>
        <w:rPr>
          <w:sz w:val="22"/>
          <w:szCs w:val="22"/>
          <w:u w:val="single"/>
        </w:rPr>
        <w:t xml:space="preserve">. </w:t>
      </w:r>
      <w:r w:rsidRPr="00967861">
        <w:rPr>
          <w:b/>
          <w:sz w:val="22"/>
          <w:szCs w:val="22"/>
        </w:rPr>
        <w:t>Экологические взаимоотношения организмов.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 Типы экологических взаимодействий. Нейтрализм, </w:t>
      </w:r>
      <w:proofErr w:type="spellStart"/>
      <w:r w:rsidRPr="00967861">
        <w:rPr>
          <w:sz w:val="22"/>
          <w:szCs w:val="22"/>
        </w:rPr>
        <w:t>аменсализм</w:t>
      </w:r>
      <w:proofErr w:type="spellEnd"/>
      <w:r w:rsidRPr="00967861">
        <w:rPr>
          <w:sz w:val="22"/>
          <w:szCs w:val="22"/>
        </w:rPr>
        <w:t xml:space="preserve">, комменсализм, мутуализм, симбиоз, </w:t>
      </w:r>
      <w:proofErr w:type="spellStart"/>
      <w:r w:rsidRPr="00967861">
        <w:rPr>
          <w:sz w:val="22"/>
          <w:szCs w:val="22"/>
        </w:rPr>
        <w:t>протокооперация</w:t>
      </w:r>
      <w:proofErr w:type="spellEnd"/>
      <w:r w:rsidRPr="00967861">
        <w:rPr>
          <w:sz w:val="22"/>
          <w:szCs w:val="22"/>
        </w:rPr>
        <w:t>, конкуренция, хищничество. Иные виды взаимоотношений между организмами.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Конкуренция как один из важнейших видов биологических взаимодействий. Типы конкурентных отношений. Внутривидовая конкуренция. Территориальность. Межвидовая конкуренция</w:t>
      </w:r>
      <w:proofErr w:type="gramStart"/>
      <w:r w:rsidRPr="00967861">
        <w:rPr>
          <w:sz w:val="22"/>
          <w:szCs w:val="22"/>
        </w:rPr>
        <w:t>.</w:t>
      </w:r>
      <w:proofErr w:type="gramEnd"/>
      <w:r w:rsidRPr="00967861">
        <w:rPr>
          <w:sz w:val="22"/>
          <w:szCs w:val="22"/>
        </w:rPr>
        <w:t xml:space="preserve"> </w:t>
      </w:r>
      <w:proofErr w:type="gramStart"/>
      <w:r w:rsidRPr="00967861">
        <w:rPr>
          <w:sz w:val="22"/>
          <w:szCs w:val="22"/>
        </w:rPr>
        <w:t>к</w:t>
      </w:r>
      <w:proofErr w:type="gramEnd"/>
      <w:r w:rsidRPr="00967861">
        <w:rPr>
          <w:sz w:val="22"/>
          <w:szCs w:val="22"/>
        </w:rPr>
        <w:t>онкурентное вытеснение и его примеры. Факторы, оказывающие влияние на исход конкурентной борьбы. Смещение экологических ниш. Конкуренция как экологический и биологический фактор.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Хищничество. Формы хищничества. Взаимозависимость популяций хищников и его жертвы. Возникновение адаптации у хищников и их жертв в ходе эволюции. </w:t>
      </w:r>
      <w:proofErr w:type="spellStart"/>
      <w:r w:rsidRPr="00967861">
        <w:rPr>
          <w:sz w:val="22"/>
          <w:szCs w:val="22"/>
        </w:rPr>
        <w:t>Коэволюция</w:t>
      </w:r>
      <w:proofErr w:type="spellEnd"/>
      <w:r w:rsidRPr="00967861">
        <w:rPr>
          <w:sz w:val="22"/>
          <w:szCs w:val="22"/>
        </w:rPr>
        <w:t>. Особенности воздействия хищника на популяцию жертвы, примеры; «расчетливость» хищника. Динамика популяций хищника и жертвы. Значение хищничества в природе и жизни человека.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Паразитизм. Признаки паразитизма. Сходство паразитизма и хищничества. Экологические категории паразитов. </w:t>
      </w:r>
      <w:proofErr w:type="spellStart"/>
      <w:r w:rsidRPr="00967861">
        <w:rPr>
          <w:sz w:val="22"/>
          <w:szCs w:val="22"/>
        </w:rPr>
        <w:t>Парахитоиды</w:t>
      </w:r>
      <w:proofErr w:type="spellEnd"/>
      <w:r w:rsidRPr="00967861">
        <w:rPr>
          <w:sz w:val="22"/>
          <w:szCs w:val="22"/>
        </w:rPr>
        <w:t>, микр</w:t>
      </w:r>
      <w:proofErr w:type="gramStart"/>
      <w:r w:rsidRPr="00967861">
        <w:rPr>
          <w:sz w:val="22"/>
          <w:szCs w:val="22"/>
        </w:rPr>
        <w:t>о-</w:t>
      </w:r>
      <w:proofErr w:type="gramEnd"/>
      <w:r w:rsidRPr="00967861">
        <w:rPr>
          <w:sz w:val="22"/>
          <w:szCs w:val="22"/>
        </w:rPr>
        <w:t xml:space="preserve"> макропаразиты. Значение паразитов в природе и жизни человека. Циклы развития и передача паразитов. Популяционная динамика паразитизма. Факторы распространения эпидемий.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i/>
          <w:sz w:val="22"/>
          <w:szCs w:val="22"/>
        </w:rPr>
        <w:t>Демонстрация</w:t>
      </w:r>
      <w:r w:rsidRPr="00967861">
        <w:rPr>
          <w:sz w:val="22"/>
          <w:szCs w:val="22"/>
        </w:rPr>
        <w:t xml:space="preserve">  таблиц по экологии и охране природы, слайдов, графиков, влажных препаратов паразитических червей, корней бобовых растений.</w:t>
      </w:r>
    </w:p>
    <w:p w:rsidR="00D573D2" w:rsidRPr="00967861" w:rsidRDefault="00D573D2" w:rsidP="00D573D2">
      <w:pPr>
        <w:ind w:firstLine="567"/>
        <w:rPr>
          <w:i/>
          <w:sz w:val="22"/>
          <w:szCs w:val="22"/>
        </w:rPr>
      </w:pPr>
      <w:r w:rsidRPr="00967861">
        <w:rPr>
          <w:b/>
          <w:sz w:val="22"/>
          <w:szCs w:val="22"/>
        </w:rPr>
        <w:t xml:space="preserve">∙ </w:t>
      </w:r>
      <w:r w:rsidRPr="00967861">
        <w:rPr>
          <w:i/>
          <w:sz w:val="22"/>
          <w:szCs w:val="22"/>
        </w:rPr>
        <w:t>Лабораторная работа</w:t>
      </w:r>
    </w:p>
    <w:p w:rsidR="00D573D2" w:rsidRPr="00D3193B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Изучение упрощенной модели взаимодействующих популяций.</w:t>
      </w:r>
    </w:p>
    <w:p w:rsidR="00D573D2" w:rsidRPr="005E3798" w:rsidRDefault="00D573D2" w:rsidP="00D573D2">
      <w:pPr>
        <w:jc w:val="center"/>
        <w:rPr>
          <w:sz w:val="22"/>
          <w:szCs w:val="22"/>
          <w:u w:val="single"/>
        </w:rPr>
      </w:pPr>
      <w:r w:rsidRPr="00967861">
        <w:rPr>
          <w:sz w:val="22"/>
          <w:szCs w:val="22"/>
          <w:u w:val="single"/>
        </w:rPr>
        <w:t>Тема 4</w:t>
      </w:r>
      <w:r>
        <w:rPr>
          <w:sz w:val="22"/>
          <w:szCs w:val="22"/>
          <w:u w:val="single"/>
        </w:rPr>
        <w:t xml:space="preserve">. </w:t>
      </w:r>
      <w:r w:rsidRPr="00967861">
        <w:rPr>
          <w:b/>
          <w:sz w:val="22"/>
          <w:szCs w:val="22"/>
        </w:rPr>
        <w:t>Организация и экология сообществ.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Сообщество, его основные свойства и показатели. Сходство и различия между понятиями «экосистема», «биогеоценоз», «биосфера». Структура сообщества, ее основные показатели. Видовая структура. Видовое разнообразие как признак экологического разнообразия. Морфологическая структура. Соотношение между числом видов и жизненных форм организмов в сообществе</w:t>
      </w:r>
      <w:proofErr w:type="gramStart"/>
      <w:r w:rsidRPr="00967861">
        <w:rPr>
          <w:sz w:val="22"/>
          <w:szCs w:val="22"/>
        </w:rPr>
        <w:t>.</w:t>
      </w:r>
      <w:proofErr w:type="gramEnd"/>
      <w:r w:rsidRPr="00967861">
        <w:rPr>
          <w:sz w:val="22"/>
          <w:szCs w:val="22"/>
        </w:rPr>
        <w:t xml:space="preserve"> </w:t>
      </w:r>
      <w:proofErr w:type="gramStart"/>
      <w:r w:rsidRPr="00967861">
        <w:rPr>
          <w:sz w:val="22"/>
          <w:szCs w:val="22"/>
        </w:rPr>
        <w:t>п</w:t>
      </w:r>
      <w:proofErr w:type="gramEnd"/>
      <w:r w:rsidRPr="00967861">
        <w:rPr>
          <w:sz w:val="22"/>
          <w:szCs w:val="22"/>
        </w:rPr>
        <w:t>ространственное обособление организмов и его значение: ярусы, микрогруппировки.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Трофическая структура и ее показатели. Пищевая сеть, пищевая цепь, трофические уровни. Автотрофные и гетеротрофные организмы. </w:t>
      </w:r>
      <w:proofErr w:type="spellStart"/>
      <w:r w:rsidRPr="00967861">
        <w:rPr>
          <w:sz w:val="22"/>
          <w:szCs w:val="22"/>
        </w:rPr>
        <w:t>Консументы</w:t>
      </w:r>
      <w:proofErr w:type="spellEnd"/>
      <w:r w:rsidRPr="00967861">
        <w:rPr>
          <w:sz w:val="22"/>
          <w:szCs w:val="22"/>
        </w:rPr>
        <w:t xml:space="preserve"> и </w:t>
      </w:r>
      <w:proofErr w:type="spellStart"/>
      <w:r w:rsidRPr="00967861">
        <w:rPr>
          <w:sz w:val="22"/>
          <w:szCs w:val="22"/>
        </w:rPr>
        <w:t>редуценты</w:t>
      </w:r>
      <w:proofErr w:type="spellEnd"/>
      <w:r w:rsidRPr="00967861">
        <w:rPr>
          <w:sz w:val="22"/>
          <w:szCs w:val="22"/>
        </w:rPr>
        <w:t>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Потоки энергии и круговорот веществ в экосистеме. Основной источник энергии и особенности ее передачи по пищевым цепям; правило «десяти процентов». Пирамиды численности и биомассы.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Пастбищные и </w:t>
      </w:r>
      <w:proofErr w:type="spellStart"/>
      <w:r w:rsidRPr="00967861">
        <w:rPr>
          <w:sz w:val="22"/>
          <w:szCs w:val="22"/>
        </w:rPr>
        <w:t>детритные</w:t>
      </w:r>
      <w:proofErr w:type="spellEnd"/>
      <w:r w:rsidRPr="00967861">
        <w:rPr>
          <w:sz w:val="22"/>
          <w:szCs w:val="22"/>
        </w:rPr>
        <w:t xml:space="preserve"> пищевые цепи, сходство и различия между ними. Мертвое органическое вещество. Значение </w:t>
      </w:r>
      <w:proofErr w:type="spellStart"/>
      <w:r w:rsidRPr="00967861">
        <w:rPr>
          <w:sz w:val="22"/>
          <w:szCs w:val="22"/>
        </w:rPr>
        <w:t>детритных</w:t>
      </w:r>
      <w:proofErr w:type="spellEnd"/>
      <w:r w:rsidRPr="00967861">
        <w:rPr>
          <w:sz w:val="22"/>
          <w:szCs w:val="22"/>
        </w:rPr>
        <w:t xml:space="preserve"> пищевых цепей.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Круговорот веществ в экосистеме. Макр</w:t>
      </w:r>
      <w:proofErr w:type="gramStart"/>
      <w:r w:rsidRPr="00967861">
        <w:rPr>
          <w:sz w:val="22"/>
          <w:szCs w:val="22"/>
        </w:rPr>
        <w:t>о-</w:t>
      </w:r>
      <w:proofErr w:type="gramEnd"/>
      <w:r w:rsidRPr="00967861">
        <w:rPr>
          <w:sz w:val="22"/>
          <w:szCs w:val="22"/>
        </w:rPr>
        <w:t xml:space="preserve"> и </w:t>
      </w:r>
      <w:proofErr w:type="spellStart"/>
      <w:r w:rsidRPr="00967861">
        <w:rPr>
          <w:sz w:val="22"/>
          <w:szCs w:val="22"/>
        </w:rPr>
        <w:t>микротрофные</w:t>
      </w:r>
      <w:proofErr w:type="spellEnd"/>
      <w:r w:rsidRPr="00967861">
        <w:rPr>
          <w:sz w:val="22"/>
          <w:szCs w:val="22"/>
        </w:rPr>
        <w:t xml:space="preserve"> вещества. Главный фактор сохранения круговорота биогенных элементов. Биохимические циклы углерода и фосфора.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Продуктивность сообщества. Скорость продуцирования  биомассы организмами (продукция), ее источники. Общая и чистая продукция. Изменения продукции на разных трофических уровнях. Распределение биомассы и первичной продукции на суше ив Мировом океане. Факторы, определяющие первичную продукцию в различных районах.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Экологическая сукцессия. Развитие сообществ во времени, их природа. Внутренние факторы развития. Дыхание сообщества. Равновесие между продукцией и дыханием. Типы равновесия</w:t>
      </w:r>
      <w:proofErr w:type="gramStart"/>
      <w:r w:rsidRPr="00967861">
        <w:rPr>
          <w:sz w:val="22"/>
          <w:szCs w:val="22"/>
        </w:rPr>
        <w:t>.</w:t>
      </w:r>
      <w:proofErr w:type="gramEnd"/>
      <w:r w:rsidRPr="00967861">
        <w:rPr>
          <w:sz w:val="22"/>
          <w:szCs w:val="22"/>
        </w:rPr>
        <w:t xml:space="preserve"> </w:t>
      </w:r>
      <w:proofErr w:type="gramStart"/>
      <w:r w:rsidRPr="00967861">
        <w:rPr>
          <w:sz w:val="22"/>
          <w:szCs w:val="22"/>
        </w:rPr>
        <w:t>н</w:t>
      </w:r>
      <w:proofErr w:type="gramEnd"/>
      <w:r w:rsidRPr="00967861">
        <w:rPr>
          <w:sz w:val="22"/>
          <w:szCs w:val="22"/>
        </w:rPr>
        <w:t>аправление изменений, происходящих в ходе экологической сукцессии. Автотрофная и гетеротрофная сукцессии. Первичная и вторичная сукцессии, их примеры; сериальные стадии. Окончательное равновесие. Лабораторная модель сукцессии.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Основные типы сукцессионных изменений. Факторы, определяющие продолжительность сукцессии. Значение экологической сукцессии в природе и хозяйстве человека.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i/>
          <w:sz w:val="22"/>
          <w:szCs w:val="22"/>
        </w:rPr>
        <w:t>Демонстрация</w:t>
      </w:r>
      <w:r w:rsidRPr="00967861">
        <w:rPr>
          <w:sz w:val="22"/>
          <w:szCs w:val="22"/>
        </w:rPr>
        <w:t xml:space="preserve">  таблиц по экологии и охране природы, слайдов, графиков, схем, кино- и видеофильмов.</w:t>
      </w:r>
    </w:p>
    <w:p w:rsidR="00D573D2" w:rsidRPr="00967861" w:rsidRDefault="00D573D2" w:rsidP="00D573D2">
      <w:pPr>
        <w:ind w:firstLine="567"/>
        <w:rPr>
          <w:i/>
          <w:sz w:val="22"/>
          <w:szCs w:val="22"/>
        </w:rPr>
      </w:pPr>
      <w:r w:rsidRPr="00967861">
        <w:rPr>
          <w:b/>
          <w:sz w:val="22"/>
          <w:szCs w:val="22"/>
        </w:rPr>
        <w:t xml:space="preserve">∙ </w:t>
      </w:r>
      <w:r w:rsidRPr="00967861">
        <w:rPr>
          <w:i/>
          <w:sz w:val="22"/>
          <w:szCs w:val="22"/>
        </w:rPr>
        <w:t>Лабораторные работы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Выделение пищевых цепей в искусственной экосистеме (на примере аквариума).</w:t>
      </w:r>
    </w:p>
    <w:p w:rsidR="00D573D2" w:rsidRPr="00D3193B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Изучение сукцессионных изменений на примере простейших в сенном настое.</w:t>
      </w:r>
    </w:p>
    <w:p w:rsidR="00D573D2" w:rsidRPr="005E3798" w:rsidRDefault="00D573D2" w:rsidP="00D573D2">
      <w:pPr>
        <w:jc w:val="center"/>
        <w:rPr>
          <w:sz w:val="22"/>
          <w:szCs w:val="22"/>
          <w:u w:val="single"/>
        </w:rPr>
      </w:pPr>
      <w:r w:rsidRPr="00967861">
        <w:rPr>
          <w:sz w:val="22"/>
          <w:szCs w:val="22"/>
          <w:u w:val="single"/>
        </w:rPr>
        <w:t>Тема 5</w:t>
      </w:r>
      <w:r>
        <w:rPr>
          <w:sz w:val="22"/>
          <w:szCs w:val="22"/>
          <w:u w:val="single"/>
        </w:rPr>
        <w:t xml:space="preserve">. </w:t>
      </w:r>
      <w:r w:rsidRPr="00967861">
        <w:rPr>
          <w:b/>
          <w:sz w:val="22"/>
          <w:szCs w:val="22"/>
        </w:rPr>
        <w:t>Антропогенное воздействие на биосферу.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Современное состояние природной среды. Загрязнители окружающей среды и их основные виды. </w:t>
      </w:r>
      <w:proofErr w:type="gramStart"/>
      <w:r w:rsidRPr="00967861">
        <w:rPr>
          <w:sz w:val="22"/>
          <w:szCs w:val="22"/>
        </w:rPr>
        <w:t>Предельно допустимый сброс (ПДС. предельно допустимая концентрация (ПДК).</w:t>
      </w:r>
      <w:proofErr w:type="gramEnd"/>
      <w:r w:rsidRPr="00967861">
        <w:rPr>
          <w:sz w:val="22"/>
          <w:szCs w:val="22"/>
        </w:rPr>
        <w:t xml:space="preserve"> Мониторинг.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Атмосфера – внешняя оболочка биосферы. Состав воздуха. Круговороты кислорода, углекислого газа и азота в биосфере. Взаимосвязь процессов, протекающих в атмосфере. Загрязнение атмосферы. Основные источники естественного и антропогенного загрязнения. Влияние загрязнения атмосферы на живые организмы.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lastRenderedPageBreak/>
        <w:t xml:space="preserve">Почва – </w:t>
      </w:r>
      <w:proofErr w:type="spellStart"/>
      <w:r w:rsidRPr="00967861">
        <w:rPr>
          <w:sz w:val="22"/>
          <w:szCs w:val="22"/>
        </w:rPr>
        <w:t>биокосная</w:t>
      </w:r>
      <w:proofErr w:type="spellEnd"/>
      <w:r w:rsidRPr="00967861">
        <w:rPr>
          <w:sz w:val="22"/>
          <w:szCs w:val="22"/>
        </w:rPr>
        <w:t xml:space="preserve">  система. Компоненты почвы. Развитие и формирование почв. Соответствие типов почв определенным типам растительных сообществ. Круговорот веществ в почве. Виды загрязнения почв. Эрозия почв. Рекультивация почв.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Вода – основа жизненных процессов в биосфере. Испарение. Транспирация. Круговорот воды. Загрязнение природных вод, его виды и последствия. 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Радиоактивность в биосфере. Особенности радиоактивного заражения биосферы. Источники радиоактивного заражения биосферы. Количественные характеристики воздействия на человека. 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Экологические проблемы биосферы (локальные, региональные, глобальные).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Основы рационального управления природными ресурсами и их использование. Цели и задачи рационального управления природными ресурсами. Оптимальные способы эксплуатации экосистем. Биологические ресурсы. Минеральные ресурсы. </w:t>
      </w:r>
      <w:proofErr w:type="spellStart"/>
      <w:r w:rsidRPr="00967861">
        <w:rPr>
          <w:sz w:val="22"/>
          <w:szCs w:val="22"/>
        </w:rPr>
        <w:t>Природосберегающее</w:t>
      </w:r>
      <w:proofErr w:type="spellEnd"/>
      <w:r w:rsidRPr="00967861">
        <w:rPr>
          <w:sz w:val="22"/>
          <w:szCs w:val="22"/>
        </w:rPr>
        <w:t xml:space="preserve"> общество.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i/>
          <w:sz w:val="22"/>
          <w:szCs w:val="22"/>
        </w:rPr>
        <w:t>Демонстрация</w:t>
      </w:r>
      <w:r w:rsidRPr="00967861">
        <w:rPr>
          <w:sz w:val="22"/>
          <w:szCs w:val="22"/>
        </w:rPr>
        <w:t xml:space="preserve">  таблиц по экологии и охране природы, графиков, схем, кино- и видеофильмов.</w:t>
      </w:r>
    </w:p>
    <w:p w:rsidR="00D573D2" w:rsidRPr="00967861" w:rsidRDefault="00D573D2" w:rsidP="00D573D2">
      <w:pPr>
        <w:ind w:firstLine="567"/>
        <w:rPr>
          <w:i/>
          <w:sz w:val="22"/>
          <w:szCs w:val="22"/>
        </w:rPr>
      </w:pPr>
      <w:r w:rsidRPr="00967861">
        <w:rPr>
          <w:b/>
          <w:sz w:val="22"/>
          <w:szCs w:val="22"/>
        </w:rPr>
        <w:t xml:space="preserve">∙ </w:t>
      </w:r>
      <w:r w:rsidRPr="00967861">
        <w:rPr>
          <w:i/>
          <w:sz w:val="22"/>
          <w:szCs w:val="22"/>
        </w:rPr>
        <w:t>Лабораторные работы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Определение загрязнения воздуха.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Определение загрязнения воды.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Состав и свойства почвы.</w:t>
      </w:r>
    </w:p>
    <w:p w:rsidR="00D573D2" w:rsidRPr="00967861" w:rsidRDefault="00D573D2" w:rsidP="00D573D2">
      <w:pPr>
        <w:ind w:firstLine="567"/>
        <w:rPr>
          <w:i/>
          <w:sz w:val="22"/>
          <w:szCs w:val="22"/>
        </w:rPr>
      </w:pPr>
      <w:r w:rsidRPr="00967861">
        <w:rPr>
          <w:i/>
          <w:sz w:val="22"/>
          <w:szCs w:val="22"/>
        </w:rPr>
        <w:t>Экскурсия</w:t>
      </w:r>
    </w:p>
    <w:p w:rsidR="00D573D2" w:rsidRPr="00D3193B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Ознакомление с очистными сооружениями и их работой.</w:t>
      </w:r>
    </w:p>
    <w:p w:rsidR="00D573D2" w:rsidRPr="005E3798" w:rsidRDefault="00D573D2" w:rsidP="00D573D2">
      <w:pPr>
        <w:jc w:val="center"/>
        <w:rPr>
          <w:sz w:val="22"/>
          <w:szCs w:val="22"/>
          <w:u w:val="single"/>
        </w:rPr>
      </w:pPr>
      <w:r w:rsidRPr="00967861">
        <w:rPr>
          <w:sz w:val="22"/>
          <w:szCs w:val="22"/>
          <w:u w:val="single"/>
        </w:rPr>
        <w:t>Тема 6</w:t>
      </w:r>
      <w:r>
        <w:rPr>
          <w:sz w:val="22"/>
          <w:szCs w:val="22"/>
          <w:u w:val="single"/>
        </w:rPr>
        <w:t xml:space="preserve">. </w:t>
      </w:r>
      <w:r w:rsidRPr="00967861">
        <w:rPr>
          <w:b/>
          <w:sz w:val="22"/>
          <w:szCs w:val="22"/>
        </w:rPr>
        <w:t>Окружающая среда и здоровье человека.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Химическое загрязнение среды и здоровье человека. Состояние биосферы и современные представления о здоровье человека. Пути попадания химических загрязнений в организм человека. Токсичные вещества. Хронические отравления. Лучевая болезнь.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Биологические  загрязнения и болезни человека. Инфекционные болезни. Природно-очаговые болезни. Возбудители болезни. Переносчики инфекции. Меры профилактики инфекционных и природно-очаговых заболеваний.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Влияние звуков и шума на организм человека. Шумовое загрязнение. Уровень шума. Шумовая болезнь. Пути предупреждения шумовой болезни.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Физические факторы среды и самочувствие человека. Ритмичность в природе. Биоритмы. Суточные ритмы. Влияние погодных условий на самочувствие и работоспособность человека.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Питание и здоровье человека. Рациональное питание. Экологически чистые продукты.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Ландшафт как фактор здоровья. Природный ландшафт. Городской ландшафт. Населенный пункт кА экосистема. Требования к экосистеме современного города. Экологические проблемы современного города и их влияние на человека.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Проблемы адаптации человека  к окружающей среде. Влияние производственной деятельности на биологическую эволюцию человека. Напряжение и утомление. Резервные возможности человека. Практическое значение изучения способности людей к адаптации.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i/>
          <w:sz w:val="22"/>
          <w:szCs w:val="22"/>
        </w:rPr>
        <w:t>Демонстрация</w:t>
      </w:r>
      <w:r w:rsidRPr="00967861">
        <w:rPr>
          <w:sz w:val="22"/>
          <w:szCs w:val="22"/>
        </w:rPr>
        <w:t xml:space="preserve">  таблиц по экологии и охране природы, кино- и видеофильмов.</w:t>
      </w:r>
    </w:p>
    <w:p w:rsidR="00D573D2" w:rsidRPr="00967861" w:rsidRDefault="00D573D2" w:rsidP="00D573D2">
      <w:pPr>
        <w:ind w:firstLine="567"/>
        <w:rPr>
          <w:i/>
          <w:sz w:val="22"/>
          <w:szCs w:val="22"/>
        </w:rPr>
      </w:pPr>
      <w:r w:rsidRPr="00967861">
        <w:rPr>
          <w:b/>
          <w:sz w:val="22"/>
          <w:szCs w:val="22"/>
        </w:rPr>
        <w:t xml:space="preserve">∙ </w:t>
      </w:r>
      <w:r w:rsidRPr="00967861">
        <w:rPr>
          <w:i/>
          <w:sz w:val="22"/>
          <w:szCs w:val="22"/>
        </w:rPr>
        <w:t>Лабораторная работа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Изучение загрязнения пищевых продуктов.</w:t>
      </w:r>
    </w:p>
    <w:p w:rsidR="00D573D2" w:rsidRPr="00967861" w:rsidRDefault="00D573D2" w:rsidP="00D573D2">
      <w:pPr>
        <w:ind w:firstLine="567"/>
        <w:rPr>
          <w:i/>
          <w:sz w:val="22"/>
          <w:szCs w:val="22"/>
        </w:rPr>
      </w:pPr>
      <w:r w:rsidRPr="00967861">
        <w:rPr>
          <w:b/>
          <w:sz w:val="22"/>
          <w:szCs w:val="22"/>
        </w:rPr>
        <w:t xml:space="preserve">∙ </w:t>
      </w:r>
      <w:r w:rsidRPr="00967861">
        <w:rPr>
          <w:i/>
          <w:sz w:val="22"/>
          <w:szCs w:val="22"/>
        </w:rPr>
        <w:t>Практические работы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Составление экологической карты населенного пункта, микрорайона города.</w:t>
      </w:r>
    </w:p>
    <w:p w:rsidR="00D573D2" w:rsidRPr="005E3798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Составление экологического паспорта помещения.</w:t>
      </w:r>
    </w:p>
    <w:p w:rsidR="00D573D2" w:rsidRPr="00967861" w:rsidRDefault="00D573D2" w:rsidP="00D573D2">
      <w:pPr>
        <w:jc w:val="center"/>
        <w:rPr>
          <w:b/>
          <w:sz w:val="22"/>
          <w:szCs w:val="22"/>
        </w:rPr>
      </w:pPr>
      <w:r w:rsidRPr="00967861">
        <w:rPr>
          <w:b/>
          <w:sz w:val="22"/>
          <w:szCs w:val="22"/>
        </w:rPr>
        <w:t>Заключение.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Формирование у каждого человека новой социальной и экологической нравственности. </w:t>
      </w:r>
      <w:r>
        <w:rPr>
          <w:sz w:val="22"/>
          <w:szCs w:val="22"/>
        </w:rPr>
        <w:t>П</w:t>
      </w:r>
      <w:r w:rsidRPr="00967861">
        <w:rPr>
          <w:sz w:val="22"/>
          <w:szCs w:val="22"/>
        </w:rPr>
        <w:t>риродоохранная деятельность.</w:t>
      </w:r>
    </w:p>
    <w:p w:rsidR="00D573D2" w:rsidRPr="00967861" w:rsidRDefault="00D573D2" w:rsidP="00D573D2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Решение экологических задач. Проведение экологических конференций и ролевых игр.</w:t>
      </w:r>
    </w:p>
    <w:p w:rsidR="00D573D2" w:rsidRPr="00DD4E3A" w:rsidRDefault="00D573D2" w:rsidP="00D573D2">
      <w:pPr>
        <w:ind w:firstLine="567"/>
        <w:rPr>
          <w:i/>
          <w:sz w:val="22"/>
          <w:szCs w:val="22"/>
        </w:rPr>
      </w:pPr>
    </w:p>
    <w:p w:rsidR="00D573D2" w:rsidRDefault="00D573D2" w:rsidP="00D13073">
      <w:pPr>
        <w:pStyle w:val="4"/>
        <w:spacing w:after="0"/>
      </w:pPr>
    </w:p>
    <w:p w:rsidR="00D573D2" w:rsidRDefault="00D573D2" w:rsidP="00D573D2">
      <w:pPr>
        <w:rPr>
          <w:sz w:val="28"/>
          <w:szCs w:val="28"/>
        </w:rPr>
      </w:pPr>
      <w:r>
        <w:br w:type="page"/>
      </w:r>
    </w:p>
    <w:p w:rsidR="00D573D2" w:rsidRPr="002F6D0B" w:rsidRDefault="00D573D2" w:rsidP="00D573D2">
      <w:pPr>
        <w:pStyle w:val="4"/>
        <w:spacing w:after="0"/>
      </w:pPr>
      <w:r>
        <w:lastRenderedPageBreak/>
        <w:t>Тематический план</w:t>
      </w:r>
    </w:p>
    <w:p w:rsidR="00D573D2" w:rsidRDefault="00D573D2" w:rsidP="00D573D2">
      <w:pPr>
        <w:jc w:val="center"/>
        <w:rPr>
          <w:b/>
        </w:rPr>
      </w:pPr>
      <w:r w:rsidRPr="00D573D2">
        <w:rPr>
          <w:b/>
        </w:rPr>
        <w:t xml:space="preserve">10 - </w:t>
      </w:r>
      <w:r w:rsidRPr="009C31C5">
        <w:rPr>
          <w:b/>
        </w:rPr>
        <w:t>1</w:t>
      </w:r>
      <w:r>
        <w:rPr>
          <w:b/>
        </w:rPr>
        <w:t>1 класс</w:t>
      </w:r>
    </w:p>
    <w:p w:rsidR="00D573D2" w:rsidRDefault="00D573D2" w:rsidP="00D573D2">
      <w:pPr>
        <w:jc w:val="center"/>
      </w:pPr>
      <w:r>
        <w:t>(Всего 34  часов, 1 час в неделю)</w:t>
      </w:r>
    </w:p>
    <w:p w:rsidR="00D573D2" w:rsidRDefault="00D573D2" w:rsidP="00D573D2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2944"/>
        <w:gridCol w:w="1030"/>
        <w:gridCol w:w="1843"/>
        <w:gridCol w:w="7091"/>
        <w:gridCol w:w="2231"/>
      </w:tblGrid>
      <w:tr w:rsidR="00D573D2" w:rsidRPr="00F44AB1" w:rsidTr="00052371">
        <w:trPr>
          <w:trHeight w:val="552"/>
        </w:trPr>
        <w:tc>
          <w:tcPr>
            <w:tcW w:w="670" w:type="dxa"/>
            <w:vAlign w:val="center"/>
          </w:tcPr>
          <w:p w:rsidR="00D573D2" w:rsidRPr="00F44AB1" w:rsidRDefault="00D573D2" w:rsidP="00052371">
            <w:pPr>
              <w:jc w:val="center"/>
              <w:rPr>
                <w:b/>
                <w:i/>
                <w:sz w:val="24"/>
                <w:szCs w:val="24"/>
              </w:rPr>
            </w:pPr>
            <w:r w:rsidRPr="00F44AB1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F44AB1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F44AB1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944" w:type="dxa"/>
            <w:vAlign w:val="center"/>
          </w:tcPr>
          <w:p w:rsidR="00D573D2" w:rsidRPr="00F44AB1" w:rsidRDefault="00D573D2" w:rsidP="00052371">
            <w:pPr>
              <w:jc w:val="center"/>
              <w:rPr>
                <w:b/>
                <w:i/>
                <w:sz w:val="24"/>
                <w:szCs w:val="24"/>
              </w:rPr>
            </w:pPr>
            <w:r w:rsidRPr="00F44AB1">
              <w:rPr>
                <w:b/>
                <w:i/>
                <w:sz w:val="24"/>
                <w:szCs w:val="24"/>
              </w:rPr>
              <w:t>Название раздела,</w:t>
            </w:r>
          </w:p>
          <w:p w:rsidR="00D573D2" w:rsidRPr="00F44AB1" w:rsidRDefault="00D573D2" w:rsidP="00052371">
            <w:pPr>
              <w:jc w:val="center"/>
              <w:rPr>
                <w:b/>
                <w:i/>
                <w:sz w:val="24"/>
                <w:szCs w:val="24"/>
              </w:rPr>
            </w:pPr>
            <w:r w:rsidRPr="00F44AB1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1030" w:type="dxa"/>
            <w:vAlign w:val="center"/>
          </w:tcPr>
          <w:p w:rsidR="00D573D2" w:rsidRPr="00F44AB1" w:rsidRDefault="00D573D2" w:rsidP="00052371">
            <w:pPr>
              <w:jc w:val="center"/>
              <w:rPr>
                <w:b/>
                <w:i/>
                <w:sz w:val="24"/>
                <w:szCs w:val="24"/>
              </w:rPr>
            </w:pPr>
            <w:r w:rsidRPr="00F44AB1">
              <w:rPr>
                <w:b/>
                <w:i/>
                <w:sz w:val="24"/>
                <w:szCs w:val="24"/>
              </w:rPr>
              <w:t>Кол-во</w:t>
            </w:r>
          </w:p>
          <w:p w:rsidR="00D573D2" w:rsidRPr="00F44AB1" w:rsidRDefault="00D573D2" w:rsidP="00052371">
            <w:pPr>
              <w:jc w:val="center"/>
              <w:rPr>
                <w:b/>
                <w:i/>
                <w:sz w:val="24"/>
                <w:szCs w:val="24"/>
              </w:rPr>
            </w:pPr>
            <w:r w:rsidRPr="00F44AB1">
              <w:rPr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Align w:val="center"/>
          </w:tcPr>
          <w:p w:rsidR="00D573D2" w:rsidRPr="00F44AB1" w:rsidRDefault="00D573D2" w:rsidP="00052371">
            <w:pPr>
              <w:jc w:val="center"/>
              <w:rPr>
                <w:b/>
                <w:i/>
                <w:sz w:val="24"/>
                <w:szCs w:val="24"/>
              </w:rPr>
            </w:pPr>
            <w:r w:rsidRPr="00F44AB1">
              <w:rPr>
                <w:b/>
                <w:i/>
                <w:sz w:val="24"/>
                <w:szCs w:val="24"/>
              </w:rPr>
              <w:t xml:space="preserve">Кол-во </w:t>
            </w:r>
          </w:p>
          <w:p w:rsidR="00D573D2" w:rsidRPr="00F44AB1" w:rsidRDefault="00D573D2" w:rsidP="0005237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л</w:t>
            </w:r>
            <w:r w:rsidRPr="00F44AB1">
              <w:rPr>
                <w:b/>
                <w:i/>
                <w:sz w:val="24"/>
                <w:szCs w:val="24"/>
              </w:rPr>
              <w:t>аб</w:t>
            </w:r>
            <w:proofErr w:type="gramStart"/>
            <w:r>
              <w:rPr>
                <w:b/>
                <w:i/>
                <w:sz w:val="24"/>
                <w:szCs w:val="24"/>
              </w:rPr>
              <w:t>.</w:t>
            </w:r>
            <w:r w:rsidRPr="00F44AB1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F44AB1">
              <w:rPr>
                <w:b/>
                <w:i/>
                <w:sz w:val="24"/>
                <w:szCs w:val="24"/>
              </w:rPr>
              <w:t>абот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i/>
                <w:sz w:val="24"/>
                <w:szCs w:val="24"/>
              </w:rPr>
              <w:t>прак</w:t>
            </w:r>
            <w:proofErr w:type="spellEnd"/>
            <w:r>
              <w:rPr>
                <w:b/>
                <w:i/>
                <w:sz w:val="24"/>
                <w:szCs w:val="24"/>
              </w:rPr>
              <w:t>. работ</w:t>
            </w:r>
          </w:p>
        </w:tc>
        <w:tc>
          <w:tcPr>
            <w:tcW w:w="7091" w:type="dxa"/>
            <w:vAlign w:val="center"/>
          </w:tcPr>
          <w:p w:rsidR="00D573D2" w:rsidRPr="00F44AB1" w:rsidRDefault="00D573D2" w:rsidP="00052371">
            <w:pPr>
              <w:jc w:val="center"/>
              <w:rPr>
                <w:b/>
                <w:i/>
                <w:sz w:val="24"/>
                <w:szCs w:val="24"/>
              </w:rPr>
            </w:pPr>
            <w:r w:rsidRPr="00F44AB1">
              <w:rPr>
                <w:b/>
                <w:i/>
                <w:sz w:val="24"/>
                <w:szCs w:val="24"/>
              </w:rPr>
              <w:t>Требования к результатам обучения</w:t>
            </w:r>
          </w:p>
        </w:tc>
        <w:tc>
          <w:tcPr>
            <w:tcW w:w="2231" w:type="dxa"/>
            <w:vAlign w:val="center"/>
          </w:tcPr>
          <w:p w:rsidR="00D573D2" w:rsidRPr="00F44AB1" w:rsidRDefault="00D573D2" w:rsidP="00052371">
            <w:pPr>
              <w:jc w:val="center"/>
              <w:rPr>
                <w:b/>
                <w:i/>
                <w:sz w:val="24"/>
                <w:szCs w:val="24"/>
              </w:rPr>
            </w:pPr>
            <w:r w:rsidRPr="00F44AB1">
              <w:rPr>
                <w:b/>
                <w:i/>
                <w:sz w:val="24"/>
                <w:szCs w:val="24"/>
              </w:rPr>
              <w:t xml:space="preserve">Форма </w:t>
            </w:r>
          </w:p>
          <w:p w:rsidR="00D573D2" w:rsidRPr="00F44AB1" w:rsidRDefault="00D573D2" w:rsidP="00052371">
            <w:pPr>
              <w:jc w:val="center"/>
              <w:rPr>
                <w:b/>
                <w:i/>
                <w:sz w:val="24"/>
                <w:szCs w:val="24"/>
              </w:rPr>
            </w:pPr>
            <w:r w:rsidRPr="00F44AB1">
              <w:rPr>
                <w:b/>
                <w:i/>
                <w:sz w:val="24"/>
                <w:szCs w:val="24"/>
              </w:rPr>
              <w:t>контроля</w:t>
            </w:r>
          </w:p>
        </w:tc>
      </w:tr>
      <w:tr w:rsidR="00D573D2" w:rsidRPr="00F44AB1" w:rsidTr="00052371">
        <w:tc>
          <w:tcPr>
            <w:tcW w:w="670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 w:rsidRPr="00F44AB1">
              <w:rPr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D573D2" w:rsidRPr="00F44AB1" w:rsidRDefault="00D573D2" w:rsidP="00052371">
            <w:pPr>
              <w:rPr>
                <w:b/>
                <w:sz w:val="24"/>
                <w:szCs w:val="24"/>
              </w:rPr>
            </w:pPr>
            <w:r w:rsidRPr="00F44AB1">
              <w:rPr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1030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 w:rsidRPr="00F44AB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 w:rsidRPr="00F44AB1">
              <w:rPr>
                <w:sz w:val="24"/>
                <w:szCs w:val="24"/>
              </w:rPr>
              <w:t>-</w:t>
            </w:r>
          </w:p>
        </w:tc>
        <w:tc>
          <w:tcPr>
            <w:tcW w:w="7091" w:type="dxa"/>
          </w:tcPr>
          <w:p w:rsidR="00D573D2" w:rsidRDefault="00D573D2" w:rsidP="00052371">
            <w:pPr>
              <w:rPr>
                <w:sz w:val="24"/>
                <w:szCs w:val="24"/>
              </w:rPr>
            </w:pPr>
            <w:r w:rsidRPr="00F44A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Знать: 1) определение понятия экология; 2) основные объекты экологического изучения и их взаимосвязь; 3) разделы экологии; 4) основные моменты становления экологии как науки.</w:t>
            </w:r>
          </w:p>
          <w:p w:rsidR="00D573D2" w:rsidRPr="00F44AB1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1) </w:t>
            </w:r>
            <w:r w:rsidRPr="00D6349B">
              <w:rPr>
                <w:sz w:val="24"/>
              </w:rPr>
              <w:t xml:space="preserve">показать роль экологии в современном обществе; </w:t>
            </w:r>
            <w:r>
              <w:rPr>
                <w:sz w:val="24"/>
              </w:rPr>
              <w:t>2</w:t>
            </w:r>
            <w:r w:rsidRPr="00D6349B">
              <w:rPr>
                <w:sz w:val="24"/>
              </w:rPr>
              <w:t xml:space="preserve">) показать </w:t>
            </w:r>
            <w:r>
              <w:rPr>
                <w:sz w:val="24"/>
              </w:rPr>
              <w:t>связь экологии с другими науками.</w:t>
            </w:r>
            <w:r w:rsidRPr="00D6349B"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D573D2" w:rsidRPr="00F44AB1" w:rsidRDefault="00D573D2" w:rsidP="00052371">
            <w:pPr>
              <w:rPr>
                <w:sz w:val="24"/>
                <w:szCs w:val="24"/>
              </w:rPr>
            </w:pPr>
            <w:r w:rsidRPr="00F44AB1"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D573D2" w:rsidRPr="00F44AB1" w:rsidTr="00052371">
        <w:tc>
          <w:tcPr>
            <w:tcW w:w="670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D573D2" w:rsidRPr="00F44AB1" w:rsidRDefault="00D573D2" w:rsidP="00052371">
            <w:pPr>
              <w:rPr>
                <w:sz w:val="24"/>
                <w:szCs w:val="24"/>
                <w:u w:val="single"/>
              </w:rPr>
            </w:pPr>
            <w:r w:rsidRPr="00F44AB1">
              <w:rPr>
                <w:sz w:val="24"/>
                <w:szCs w:val="24"/>
                <w:u w:val="single"/>
              </w:rPr>
              <w:t>Раздел</w:t>
            </w:r>
            <w:proofErr w:type="gramStart"/>
            <w:r w:rsidRPr="00F44AB1">
              <w:rPr>
                <w:sz w:val="24"/>
                <w:szCs w:val="24"/>
                <w:u w:val="single"/>
              </w:rPr>
              <w:t>1</w:t>
            </w:r>
            <w:proofErr w:type="gramEnd"/>
          </w:p>
          <w:p w:rsidR="00D573D2" w:rsidRPr="00F44AB1" w:rsidRDefault="00D573D2" w:rsidP="000523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Организмы и среда их обитания.</w:t>
            </w:r>
          </w:p>
        </w:tc>
        <w:tc>
          <w:tcPr>
            <w:tcW w:w="1030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(Л.р.)</w:t>
            </w:r>
          </w:p>
        </w:tc>
        <w:tc>
          <w:tcPr>
            <w:tcW w:w="7091" w:type="dxa"/>
          </w:tcPr>
          <w:p w:rsidR="00D573D2" w:rsidRDefault="00D573D2" w:rsidP="00052371">
            <w:pPr>
              <w:rPr>
                <w:sz w:val="24"/>
                <w:szCs w:val="24"/>
              </w:rPr>
            </w:pPr>
          </w:p>
          <w:p w:rsidR="00D573D2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1) границы биосферы; 2) основные типы сред жизни и их характеристики; 3) группы экологических факторов и особенности их влияния на организмы; 4) виды экологических ресурсов; 5) закон минимума; 6) об энергетическом бюджете и тепловом балансе различных организмов.</w:t>
            </w:r>
          </w:p>
          <w:p w:rsidR="00D573D2" w:rsidRPr="00F44AB1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1) давать определения ключевым понятиям: биосфера, среда жизни, экологический фактор, экологические ресурсы, толерантность, экологическая ниша, местообитание; 2) характеризовать действие факторов среды обитания; 3) характеризовать приспособленность организмов к определенной среде обитания; 4) приводить примеры жизненных форм растений и животных; 5) описывать экологические ниши.</w:t>
            </w:r>
          </w:p>
        </w:tc>
        <w:tc>
          <w:tcPr>
            <w:tcW w:w="2231" w:type="dxa"/>
          </w:tcPr>
          <w:p w:rsidR="00D573D2" w:rsidRDefault="00D573D2" w:rsidP="00052371">
            <w:pPr>
              <w:rPr>
                <w:sz w:val="24"/>
                <w:szCs w:val="24"/>
              </w:rPr>
            </w:pPr>
          </w:p>
          <w:p w:rsidR="00D573D2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  <w:p w:rsidR="00D573D2" w:rsidRPr="00F44AB1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</w:tc>
      </w:tr>
      <w:tr w:rsidR="00D573D2" w:rsidRPr="00F44AB1" w:rsidTr="00052371">
        <w:tc>
          <w:tcPr>
            <w:tcW w:w="670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D573D2" w:rsidRDefault="00D573D2" w:rsidP="00052371">
            <w:pPr>
              <w:rPr>
                <w:sz w:val="24"/>
                <w:szCs w:val="24"/>
                <w:u w:val="single"/>
              </w:rPr>
            </w:pPr>
            <w:r w:rsidRPr="00183EE2">
              <w:rPr>
                <w:sz w:val="24"/>
                <w:szCs w:val="24"/>
                <w:u w:val="single"/>
              </w:rPr>
              <w:t>Раздел 2</w:t>
            </w:r>
          </w:p>
          <w:p w:rsidR="00D573D2" w:rsidRPr="00183EE2" w:rsidRDefault="00D573D2" w:rsidP="000523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Экология популяций.</w:t>
            </w:r>
          </w:p>
        </w:tc>
        <w:tc>
          <w:tcPr>
            <w:tcW w:w="1030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(Л.р.)</w:t>
            </w:r>
          </w:p>
        </w:tc>
        <w:tc>
          <w:tcPr>
            <w:tcW w:w="7091" w:type="dxa"/>
          </w:tcPr>
          <w:p w:rsidR="00D573D2" w:rsidRDefault="00D573D2" w:rsidP="00052371">
            <w:pPr>
              <w:rPr>
                <w:sz w:val="24"/>
                <w:szCs w:val="24"/>
              </w:rPr>
            </w:pPr>
          </w:p>
          <w:p w:rsidR="00D573D2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1) определение понятия популяция; 2) </w:t>
            </w:r>
            <w:r w:rsidRPr="00D6349B">
              <w:rPr>
                <w:sz w:val="24"/>
              </w:rPr>
              <w:t>основные демографические показатели и их значение в жизни популяции</w:t>
            </w:r>
            <w:r>
              <w:rPr>
                <w:sz w:val="24"/>
                <w:szCs w:val="24"/>
              </w:rPr>
              <w:t xml:space="preserve"> 3) механизмы регуляции динамики популяции. </w:t>
            </w:r>
          </w:p>
          <w:p w:rsidR="00D573D2" w:rsidRPr="00F44AB1" w:rsidRDefault="00D573D2" w:rsidP="00052371">
            <w:pPr>
              <w:rPr>
                <w:sz w:val="24"/>
                <w:szCs w:val="24"/>
              </w:rPr>
            </w:pPr>
            <w:r w:rsidRPr="00D6349B">
              <w:rPr>
                <w:sz w:val="24"/>
              </w:rPr>
              <w:t>Уметь: 1) привести примеры регуляторных механизмов</w:t>
            </w:r>
            <w:r>
              <w:rPr>
                <w:sz w:val="24"/>
              </w:rPr>
              <w:t xml:space="preserve"> динамики популяции</w:t>
            </w:r>
            <w:r w:rsidRPr="00D6349B">
              <w:rPr>
                <w:sz w:val="24"/>
              </w:rPr>
              <w:t>;</w:t>
            </w:r>
            <w:r>
              <w:rPr>
                <w:sz w:val="24"/>
              </w:rPr>
              <w:t xml:space="preserve"> 2) называть</w:t>
            </w:r>
            <w:r w:rsidRPr="00D6349B">
              <w:rPr>
                <w:sz w:val="24"/>
              </w:rPr>
              <w:t xml:space="preserve"> причины колебания численности в популяциях</w:t>
            </w:r>
            <w:r>
              <w:rPr>
                <w:sz w:val="24"/>
              </w:rPr>
              <w:t>.</w:t>
            </w:r>
          </w:p>
        </w:tc>
        <w:tc>
          <w:tcPr>
            <w:tcW w:w="2231" w:type="dxa"/>
          </w:tcPr>
          <w:p w:rsidR="00D573D2" w:rsidRDefault="00D573D2" w:rsidP="00052371">
            <w:pPr>
              <w:rPr>
                <w:sz w:val="24"/>
                <w:szCs w:val="24"/>
              </w:rPr>
            </w:pPr>
          </w:p>
          <w:p w:rsidR="00D573D2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  <w:p w:rsidR="00D573D2" w:rsidRPr="00F44AB1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D573D2" w:rsidRPr="00F44AB1" w:rsidTr="00052371">
        <w:tc>
          <w:tcPr>
            <w:tcW w:w="670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D573D2" w:rsidRDefault="00D573D2" w:rsidP="0005237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Раздел 3</w:t>
            </w:r>
          </w:p>
          <w:p w:rsidR="00D573D2" w:rsidRPr="00183EE2" w:rsidRDefault="00D573D2" w:rsidP="00052371">
            <w:pPr>
              <w:rPr>
                <w:b/>
                <w:sz w:val="24"/>
                <w:szCs w:val="24"/>
              </w:rPr>
            </w:pPr>
            <w:r w:rsidRPr="00183EE2">
              <w:rPr>
                <w:b/>
                <w:sz w:val="24"/>
                <w:szCs w:val="24"/>
              </w:rPr>
              <w:t>Экологические взаимоотношения организмов.</w:t>
            </w:r>
          </w:p>
        </w:tc>
        <w:tc>
          <w:tcPr>
            <w:tcW w:w="1030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(Л.р.)</w:t>
            </w:r>
          </w:p>
        </w:tc>
        <w:tc>
          <w:tcPr>
            <w:tcW w:w="7091" w:type="dxa"/>
          </w:tcPr>
          <w:p w:rsidR="00D573D2" w:rsidRDefault="00D573D2" w:rsidP="00052371">
            <w:pPr>
              <w:rPr>
                <w:sz w:val="24"/>
                <w:szCs w:val="24"/>
              </w:rPr>
            </w:pPr>
          </w:p>
          <w:p w:rsidR="00D573D2" w:rsidRDefault="00D573D2" w:rsidP="00052371">
            <w:pPr>
              <w:rPr>
                <w:sz w:val="24"/>
              </w:rPr>
            </w:pPr>
            <w:r>
              <w:rPr>
                <w:sz w:val="24"/>
                <w:szCs w:val="24"/>
              </w:rPr>
              <w:t>Знать: 1)</w:t>
            </w:r>
            <w:r w:rsidRPr="00D6349B">
              <w:rPr>
                <w:sz w:val="24"/>
              </w:rPr>
              <w:t xml:space="preserve"> основные </w:t>
            </w:r>
            <w:r>
              <w:rPr>
                <w:sz w:val="24"/>
              </w:rPr>
              <w:t>типы</w:t>
            </w:r>
            <w:r w:rsidRPr="00D6349B">
              <w:rPr>
                <w:sz w:val="24"/>
              </w:rPr>
              <w:t xml:space="preserve"> отношений между организмами: нейтральные, положительные, отрицательные, их разновидности и значение в жизни организмов</w:t>
            </w:r>
            <w:r>
              <w:rPr>
                <w:sz w:val="24"/>
              </w:rPr>
              <w:t xml:space="preserve">; 2) об особенностях конкурентных отношений и факторах, определяющих исход конкурентной борьбы; 3) значение хищничества и паразитизма в природе и жизни человека; 4) циклы развития и передачи паразитов; 5) </w:t>
            </w:r>
            <w:r>
              <w:rPr>
                <w:sz w:val="24"/>
              </w:rPr>
              <w:lastRenderedPageBreak/>
              <w:t>факторы распространения эпидемий.</w:t>
            </w:r>
          </w:p>
          <w:p w:rsidR="00D573D2" w:rsidRPr="00F44AB1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Уметь:1) </w:t>
            </w:r>
            <w:r w:rsidRPr="00D6349B">
              <w:rPr>
                <w:sz w:val="24"/>
              </w:rPr>
              <w:t>на примере показать типы взаимоотношений организмов между собой</w:t>
            </w:r>
            <w:r>
              <w:rPr>
                <w:sz w:val="24"/>
              </w:rPr>
              <w:t>; 2) отличать хищничество от паразитизма; 3) объяснять влияние конкуренции на интенсивность жизнедеятельности соперничающих видов; 4) объяснять роль взаимоотношений между организмами в обеспечении биологического равновесия в экосистеме.</w:t>
            </w:r>
          </w:p>
        </w:tc>
        <w:tc>
          <w:tcPr>
            <w:tcW w:w="2231" w:type="dxa"/>
          </w:tcPr>
          <w:p w:rsidR="00D573D2" w:rsidRDefault="00D573D2" w:rsidP="00052371">
            <w:pPr>
              <w:rPr>
                <w:sz w:val="24"/>
                <w:szCs w:val="24"/>
              </w:rPr>
            </w:pPr>
          </w:p>
          <w:p w:rsidR="00D573D2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 </w:t>
            </w:r>
          </w:p>
          <w:p w:rsidR="00D573D2" w:rsidRPr="00F44AB1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</w:tc>
      </w:tr>
      <w:tr w:rsidR="00D573D2" w:rsidRPr="00F44AB1" w:rsidTr="00052371">
        <w:tc>
          <w:tcPr>
            <w:tcW w:w="670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44" w:type="dxa"/>
          </w:tcPr>
          <w:p w:rsidR="00D573D2" w:rsidRDefault="00D573D2" w:rsidP="0005237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Раздел 4</w:t>
            </w:r>
          </w:p>
          <w:p w:rsidR="00D573D2" w:rsidRPr="00183EE2" w:rsidRDefault="00D573D2" w:rsidP="000523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и экология сообществ.</w:t>
            </w:r>
          </w:p>
        </w:tc>
        <w:tc>
          <w:tcPr>
            <w:tcW w:w="1030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D573D2" w:rsidRPr="00F44AB1" w:rsidRDefault="00D573D2" w:rsidP="0005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(Л.р.)</w:t>
            </w:r>
          </w:p>
        </w:tc>
        <w:tc>
          <w:tcPr>
            <w:tcW w:w="7091" w:type="dxa"/>
          </w:tcPr>
          <w:p w:rsidR="00D573D2" w:rsidRDefault="00D573D2" w:rsidP="00052371">
            <w:pPr>
              <w:rPr>
                <w:sz w:val="24"/>
                <w:szCs w:val="24"/>
              </w:rPr>
            </w:pPr>
          </w:p>
          <w:p w:rsidR="00D573D2" w:rsidRDefault="00D573D2" w:rsidP="00052371">
            <w:pPr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Знать: 1) определения основных понятий: экосистема, биоценоз, биогеоценоз, сукцессия, </w:t>
            </w:r>
            <w:proofErr w:type="spellStart"/>
            <w:r>
              <w:rPr>
                <w:sz w:val="24"/>
                <w:szCs w:val="24"/>
              </w:rPr>
              <w:t>ярусность</w:t>
            </w:r>
            <w:proofErr w:type="spellEnd"/>
            <w:r>
              <w:rPr>
                <w:sz w:val="24"/>
                <w:szCs w:val="24"/>
              </w:rPr>
              <w:t xml:space="preserve">, пищевая цепь, пищевая сеть, трофический уровень, </w:t>
            </w:r>
            <w:proofErr w:type="spellStart"/>
            <w:r>
              <w:rPr>
                <w:sz w:val="24"/>
                <w:szCs w:val="24"/>
              </w:rPr>
              <w:t>консументы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редуценты</w:t>
            </w:r>
            <w:proofErr w:type="spellEnd"/>
            <w:r>
              <w:rPr>
                <w:sz w:val="24"/>
                <w:szCs w:val="24"/>
              </w:rPr>
              <w:t xml:space="preserve">, продуценты; 2) пространственную структуру сообщества; 3) виды пищевых цепей; 4) </w:t>
            </w:r>
            <w:r w:rsidRPr="00D6349B">
              <w:rPr>
                <w:sz w:val="24"/>
              </w:rPr>
              <w:t>значение биогенного круговорота веществ в природе и типы организмов, играющих в нем ключевую роль; 5) основные правила построения экологических пирамид</w:t>
            </w:r>
            <w:r>
              <w:rPr>
                <w:sz w:val="24"/>
              </w:rPr>
              <w:t>; 6) внутренние факторы развития сукцессии;</w:t>
            </w:r>
            <w:proofErr w:type="gramEnd"/>
            <w:r>
              <w:rPr>
                <w:sz w:val="24"/>
              </w:rPr>
              <w:t xml:space="preserve"> 7) виды сукцессий.</w:t>
            </w:r>
          </w:p>
          <w:p w:rsidR="00D573D2" w:rsidRPr="00F44AB1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Уметь: 1) приводить примеры видового многообразия биоценозов; 2) описывать пространственную структуру сообщества и его видовое разнообразие; 3) приводить примеры пастбищной и </w:t>
            </w:r>
            <w:proofErr w:type="spellStart"/>
            <w:r>
              <w:rPr>
                <w:sz w:val="24"/>
              </w:rPr>
              <w:t>детритной</w:t>
            </w:r>
            <w:proofErr w:type="spellEnd"/>
            <w:r>
              <w:rPr>
                <w:sz w:val="24"/>
              </w:rPr>
              <w:t xml:space="preserve"> цепей питания; 4) описывать и составлять схемы цепей питания; 5) объяснять проявление правила пирамиды биомассы; 6) выделять существенные и несущественные компоненты экосистемы; 7) обосновывать причины нарушения устойчивости экосистемы; </w:t>
            </w:r>
            <w:proofErr w:type="gramStart"/>
            <w:r>
              <w:rPr>
                <w:sz w:val="24"/>
              </w:rPr>
              <w:t>8) описывать механизм сукцессий и объяснять причины смены экосистем; 9) составлять схемы путей переноса энергии в экосистеме; 10) объяснять значение экологической сукцессии в природе и хозяйстве человека.</w:t>
            </w:r>
            <w:proofErr w:type="gramEnd"/>
          </w:p>
        </w:tc>
        <w:tc>
          <w:tcPr>
            <w:tcW w:w="2231" w:type="dxa"/>
          </w:tcPr>
          <w:p w:rsidR="00D573D2" w:rsidRDefault="00D573D2" w:rsidP="00052371">
            <w:pPr>
              <w:rPr>
                <w:sz w:val="24"/>
                <w:szCs w:val="24"/>
              </w:rPr>
            </w:pPr>
          </w:p>
          <w:p w:rsidR="00D573D2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</w:t>
            </w:r>
          </w:p>
          <w:p w:rsidR="00D573D2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</w:t>
            </w:r>
          </w:p>
          <w:p w:rsidR="00D573D2" w:rsidRPr="00F44AB1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D573D2" w:rsidRPr="00370FF2" w:rsidTr="00052371">
        <w:tc>
          <w:tcPr>
            <w:tcW w:w="670" w:type="dxa"/>
            <w:vAlign w:val="center"/>
          </w:tcPr>
          <w:p w:rsidR="00D573D2" w:rsidRPr="00370FF2" w:rsidRDefault="00D573D2" w:rsidP="00052371">
            <w:pPr>
              <w:jc w:val="center"/>
              <w:rPr>
                <w:sz w:val="24"/>
              </w:rPr>
            </w:pPr>
            <w:r w:rsidRPr="00370FF2">
              <w:rPr>
                <w:sz w:val="24"/>
              </w:rPr>
              <w:t>6</w:t>
            </w:r>
          </w:p>
        </w:tc>
        <w:tc>
          <w:tcPr>
            <w:tcW w:w="2944" w:type="dxa"/>
          </w:tcPr>
          <w:p w:rsidR="00D573D2" w:rsidRDefault="00D573D2" w:rsidP="00052371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Раздел 6</w:t>
            </w:r>
          </w:p>
          <w:p w:rsidR="00D573D2" w:rsidRPr="00370FF2" w:rsidRDefault="00D573D2" w:rsidP="000523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Антропогенное воздействие на биосферу.</w:t>
            </w:r>
          </w:p>
        </w:tc>
        <w:tc>
          <w:tcPr>
            <w:tcW w:w="1030" w:type="dxa"/>
          </w:tcPr>
          <w:p w:rsidR="00D573D2" w:rsidRDefault="00D573D2" w:rsidP="00052371">
            <w:pPr>
              <w:jc w:val="center"/>
              <w:rPr>
                <w:sz w:val="24"/>
              </w:rPr>
            </w:pPr>
          </w:p>
          <w:p w:rsidR="00D573D2" w:rsidRPr="00370FF2" w:rsidRDefault="00D573D2" w:rsidP="00052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D573D2" w:rsidRDefault="00D573D2" w:rsidP="00052371">
            <w:pPr>
              <w:jc w:val="center"/>
              <w:rPr>
                <w:sz w:val="24"/>
              </w:rPr>
            </w:pPr>
          </w:p>
          <w:p w:rsidR="00D573D2" w:rsidRPr="00370FF2" w:rsidRDefault="00D573D2" w:rsidP="00052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z w:val="24"/>
                <w:szCs w:val="24"/>
              </w:rPr>
              <w:t>(Л.р.)</w:t>
            </w:r>
          </w:p>
        </w:tc>
        <w:tc>
          <w:tcPr>
            <w:tcW w:w="7091" w:type="dxa"/>
          </w:tcPr>
          <w:p w:rsidR="00D573D2" w:rsidRDefault="00D573D2" w:rsidP="00052371">
            <w:pPr>
              <w:rPr>
                <w:sz w:val="24"/>
              </w:rPr>
            </w:pPr>
          </w:p>
          <w:p w:rsidR="00D573D2" w:rsidRDefault="00D573D2" w:rsidP="00052371">
            <w:pPr>
              <w:rPr>
                <w:sz w:val="24"/>
              </w:rPr>
            </w:pPr>
            <w:r>
              <w:rPr>
                <w:sz w:val="24"/>
              </w:rPr>
              <w:t>Знать: 1) современное состояние природной среды; 2) основные виды загрязнителей окружающей среды и их влияние на оболочки Земли: атмосферу, гидросферу, литосферу; 3) источники  радиоактивного загрязнения биосферы; 4)</w:t>
            </w:r>
            <w:r w:rsidRPr="004E2B04">
              <w:rPr>
                <w:sz w:val="24"/>
              </w:rPr>
              <w:t>основы рационального природопользования</w:t>
            </w:r>
            <w:r>
              <w:rPr>
                <w:sz w:val="24"/>
              </w:rPr>
              <w:t>; 5) цели и задачи рационального управления природными ресурсами; 6) оптимальные способы эксплуатации экосистем; 7) виды ресурсов: биологические, минеральные.</w:t>
            </w:r>
          </w:p>
          <w:p w:rsidR="00D573D2" w:rsidRPr="00370FF2" w:rsidRDefault="00D573D2" w:rsidP="00052371">
            <w:pPr>
              <w:rPr>
                <w:sz w:val="24"/>
              </w:rPr>
            </w:pPr>
            <w:r>
              <w:rPr>
                <w:sz w:val="24"/>
              </w:rPr>
              <w:t xml:space="preserve">Уметь: 1) объяснять на окружающую среду деятельности человека; 2) приводить примеры ресурсов различных групп; 3) объяснять причины и последствия загрязнения атмосферы, гидросферы, литосферы; 4) объяснять последствия уничтожения </w:t>
            </w:r>
            <w:r>
              <w:rPr>
                <w:sz w:val="24"/>
              </w:rPr>
              <w:lastRenderedPageBreak/>
              <w:t xml:space="preserve">лесов; 5) характеризовать влияние человека на животный и растительный мир; 6) выявлять антропогенные изменения в экосистемах своего региона; 7) формулировать принципы рационального природопользования; 8) обосновывать необходимость бережного отношения к природе и ее охране. </w:t>
            </w:r>
          </w:p>
        </w:tc>
        <w:tc>
          <w:tcPr>
            <w:tcW w:w="2231" w:type="dxa"/>
          </w:tcPr>
          <w:p w:rsidR="00D573D2" w:rsidRDefault="00D573D2" w:rsidP="00052371">
            <w:pPr>
              <w:rPr>
                <w:sz w:val="24"/>
              </w:rPr>
            </w:pPr>
          </w:p>
          <w:p w:rsidR="00D573D2" w:rsidRDefault="00D573D2" w:rsidP="00052371">
            <w:pPr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</w:p>
          <w:p w:rsidR="00D573D2" w:rsidRPr="00370FF2" w:rsidRDefault="00D573D2" w:rsidP="00052371">
            <w:pPr>
              <w:rPr>
                <w:sz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</w:tc>
      </w:tr>
      <w:tr w:rsidR="00D573D2" w:rsidRPr="00370FF2" w:rsidTr="00052371">
        <w:tc>
          <w:tcPr>
            <w:tcW w:w="670" w:type="dxa"/>
            <w:vAlign w:val="center"/>
          </w:tcPr>
          <w:p w:rsidR="00D573D2" w:rsidRPr="00370FF2" w:rsidRDefault="00D573D2" w:rsidP="00052371">
            <w:pPr>
              <w:jc w:val="center"/>
              <w:rPr>
                <w:sz w:val="24"/>
              </w:rPr>
            </w:pPr>
            <w:r w:rsidRPr="00370FF2">
              <w:rPr>
                <w:sz w:val="24"/>
              </w:rPr>
              <w:lastRenderedPageBreak/>
              <w:t>7</w:t>
            </w:r>
          </w:p>
        </w:tc>
        <w:tc>
          <w:tcPr>
            <w:tcW w:w="2944" w:type="dxa"/>
          </w:tcPr>
          <w:p w:rsidR="00D573D2" w:rsidRDefault="00D573D2" w:rsidP="00052371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Раздел 7</w:t>
            </w:r>
          </w:p>
          <w:p w:rsidR="00D573D2" w:rsidRPr="00370FF2" w:rsidRDefault="00D573D2" w:rsidP="00052371">
            <w:pPr>
              <w:rPr>
                <w:b/>
                <w:sz w:val="24"/>
              </w:rPr>
            </w:pPr>
            <w:r w:rsidRPr="00370FF2">
              <w:rPr>
                <w:b/>
                <w:sz w:val="24"/>
              </w:rPr>
              <w:t>Окружающая среда и здоровье человека.</w:t>
            </w:r>
          </w:p>
        </w:tc>
        <w:tc>
          <w:tcPr>
            <w:tcW w:w="1030" w:type="dxa"/>
          </w:tcPr>
          <w:p w:rsidR="00D573D2" w:rsidRDefault="00D573D2" w:rsidP="00052371">
            <w:pPr>
              <w:jc w:val="center"/>
              <w:rPr>
                <w:sz w:val="24"/>
              </w:rPr>
            </w:pPr>
          </w:p>
          <w:p w:rsidR="00D573D2" w:rsidRPr="00370FF2" w:rsidRDefault="00D573D2" w:rsidP="00052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D573D2" w:rsidRDefault="00D573D2" w:rsidP="00052371">
            <w:pPr>
              <w:jc w:val="center"/>
              <w:rPr>
                <w:sz w:val="24"/>
              </w:rPr>
            </w:pPr>
          </w:p>
          <w:p w:rsidR="00D573D2" w:rsidRPr="00370FF2" w:rsidRDefault="00D573D2" w:rsidP="00052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7091" w:type="dxa"/>
          </w:tcPr>
          <w:p w:rsidR="00D573D2" w:rsidRDefault="00D573D2" w:rsidP="00052371">
            <w:pPr>
              <w:rPr>
                <w:sz w:val="24"/>
              </w:rPr>
            </w:pPr>
          </w:p>
          <w:p w:rsidR="00D573D2" w:rsidRDefault="00D573D2" w:rsidP="0005237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Знать: 1) источники химического и биологического загрязнения; 2) основные пути попадания химических загрязнителей в организм человека и последствия их воздействия; 3) последствия биологического загрязнения для организма человека; 4) меры профилактики инфекционных и природно-очаговых заболеваний; 5) влияние физических факторов на самочувствие человека; 6) взаимосвязь питания и здоровья человека; 7) проблемы адаптации человека к окружающей среде;</w:t>
            </w:r>
            <w:proofErr w:type="gramEnd"/>
            <w:r>
              <w:rPr>
                <w:sz w:val="24"/>
              </w:rPr>
              <w:t xml:space="preserve"> 8) влияние производственной деятельности на здоровье.</w:t>
            </w:r>
          </w:p>
          <w:p w:rsidR="00D573D2" w:rsidRPr="00370FF2" w:rsidRDefault="00D573D2" w:rsidP="00052371">
            <w:pPr>
              <w:rPr>
                <w:sz w:val="24"/>
              </w:rPr>
            </w:pPr>
            <w:r>
              <w:rPr>
                <w:sz w:val="24"/>
              </w:rPr>
              <w:t>Уметь: 1) оценивать условия жизни, прогнозировать изменения их в лучшую или худшую сторону</w:t>
            </w:r>
            <w:r w:rsidRPr="00BE0C32">
              <w:rPr>
                <w:sz w:val="24"/>
              </w:rPr>
              <w:t>; 2)</w:t>
            </w:r>
            <w:r>
              <w:rPr>
                <w:sz w:val="24"/>
              </w:rPr>
              <w:t xml:space="preserve"> использовать полученные знания в своей реальной общественной и практической деятельности.</w:t>
            </w:r>
          </w:p>
        </w:tc>
        <w:tc>
          <w:tcPr>
            <w:tcW w:w="2231" w:type="dxa"/>
          </w:tcPr>
          <w:p w:rsidR="00D573D2" w:rsidRDefault="00D573D2" w:rsidP="00052371">
            <w:pPr>
              <w:rPr>
                <w:sz w:val="24"/>
              </w:rPr>
            </w:pPr>
          </w:p>
          <w:p w:rsidR="00D573D2" w:rsidRDefault="00D573D2" w:rsidP="00052371">
            <w:pPr>
              <w:rPr>
                <w:sz w:val="24"/>
              </w:rPr>
            </w:pPr>
            <w:r>
              <w:rPr>
                <w:sz w:val="24"/>
              </w:rPr>
              <w:t xml:space="preserve">Собеседование </w:t>
            </w:r>
          </w:p>
          <w:p w:rsidR="00D573D2" w:rsidRDefault="00D573D2" w:rsidP="0005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  <w:p w:rsidR="00D573D2" w:rsidRPr="00370FF2" w:rsidRDefault="00D573D2" w:rsidP="00052371">
            <w:pPr>
              <w:rPr>
                <w:sz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573D2" w:rsidRPr="00370FF2" w:rsidTr="00052371">
        <w:tc>
          <w:tcPr>
            <w:tcW w:w="670" w:type="dxa"/>
            <w:vAlign w:val="center"/>
          </w:tcPr>
          <w:p w:rsidR="00D573D2" w:rsidRPr="00370FF2" w:rsidRDefault="00D573D2" w:rsidP="00052371">
            <w:pPr>
              <w:jc w:val="center"/>
              <w:rPr>
                <w:sz w:val="24"/>
              </w:rPr>
            </w:pPr>
            <w:r w:rsidRPr="00370FF2">
              <w:rPr>
                <w:sz w:val="24"/>
              </w:rPr>
              <w:t>8</w:t>
            </w:r>
          </w:p>
        </w:tc>
        <w:tc>
          <w:tcPr>
            <w:tcW w:w="2944" w:type="dxa"/>
            <w:vAlign w:val="center"/>
          </w:tcPr>
          <w:p w:rsidR="00D573D2" w:rsidRPr="00370FF2" w:rsidRDefault="00D573D2" w:rsidP="000523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Заключение.</w:t>
            </w:r>
          </w:p>
        </w:tc>
        <w:tc>
          <w:tcPr>
            <w:tcW w:w="1030" w:type="dxa"/>
            <w:vAlign w:val="center"/>
          </w:tcPr>
          <w:p w:rsidR="00D573D2" w:rsidRPr="00370FF2" w:rsidRDefault="00D573D2" w:rsidP="00052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573D2" w:rsidRPr="00370FF2" w:rsidRDefault="00D573D2" w:rsidP="00052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z w:val="24"/>
                <w:szCs w:val="24"/>
              </w:rPr>
              <w:t>(Пр.р.)</w:t>
            </w:r>
          </w:p>
        </w:tc>
        <w:tc>
          <w:tcPr>
            <w:tcW w:w="7091" w:type="dxa"/>
            <w:vAlign w:val="center"/>
          </w:tcPr>
          <w:p w:rsidR="00D573D2" w:rsidRPr="00370FF2" w:rsidRDefault="00D573D2" w:rsidP="00052371">
            <w:pPr>
              <w:rPr>
                <w:sz w:val="24"/>
              </w:rPr>
            </w:pPr>
            <w:r w:rsidRPr="004E2B04">
              <w:rPr>
                <w:sz w:val="24"/>
              </w:rPr>
              <w:t>Повторение и обобщение материала за курс 11 класса.</w:t>
            </w:r>
          </w:p>
        </w:tc>
        <w:tc>
          <w:tcPr>
            <w:tcW w:w="2231" w:type="dxa"/>
          </w:tcPr>
          <w:p w:rsidR="00D573D2" w:rsidRPr="00370FF2" w:rsidRDefault="00D573D2" w:rsidP="00052371">
            <w:pPr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D573D2" w:rsidRPr="00370FF2" w:rsidTr="00052371">
        <w:tc>
          <w:tcPr>
            <w:tcW w:w="670" w:type="dxa"/>
            <w:vAlign w:val="center"/>
          </w:tcPr>
          <w:p w:rsidR="00D573D2" w:rsidRPr="00370FF2" w:rsidRDefault="00D573D2" w:rsidP="00052371">
            <w:pPr>
              <w:jc w:val="center"/>
              <w:rPr>
                <w:sz w:val="24"/>
              </w:rPr>
            </w:pPr>
          </w:p>
        </w:tc>
        <w:tc>
          <w:tcPr>
            <w:tcW w:w="2944" w:type="dxa"/>
          </w:tcPr>
          <w:p w:rsidR="00D573D2" w:rsidRPr="00370FF2" w:rsidRDefault="00D573D2" w:rsidP="00052371">
            <w:pPr>
              <w:rPr>
                <w:b/>
                <w:sz w:val="24"/>
              </w:rPr>
            </w:pPr>
            <w:r w:rsidRPr="00370FF2">
              <w:rPr>
                <w:b/>
                <w:sz w:val="24"/>
              </w:rPr>
              <w:t xml:space="preserve">Всего </w:t>
            </w:r>
          </w:p>
        </w:tc>
        <w:tc>
          <w:tcPr>
            <w:tcW w:w="1030" w:type="dxa"/>
            <w:vAlign w:val="center"/>
          </w:tcPr>
          <w:p w:rsidR="00D573D2" w:rsidRPr="00370FF2" w:rsidRDefault="00D573D2" w:rsidP="00052371">
            <w:pPr>
              <w:jc w:val="center"/>
              <w:rPr>
                <w:b/>
                <w:sz w:val="24"/>
              </w:rPr>
            </w:pPr>
            <w:r w:rsidRPr="00370FF2">
              <w:rPr>
                <w:b/>
                <w:sz w:val="24"/>
              </w:rPr>
              <w:t>34</w:t>
            </w:r>
          </w:p>
        </w:tc>
        <w:tc>
          <w:tcPr>
            <w:tcW w:w="1843" w:type="dxa"/>
            <w:vAlign w:val="center"/>
          </w:tcPr>
          <w:p w:rsidR="00D573D2" w:rsidRPr="00370FF2" w:rsidRDefault="00D573D2" w:rsidP="00052371">
            <w:pPr>
              <w:jc w:val="center"/>
              <w:rPr>
                <w:b/>
                <w:sz w:val="24"/>
              </w:rPr>
            </w:pPr>
            <w:r w:rsidRPr="00370FF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2/3</w:t>
            </w:r>
          </w:p>
        </w:tc>
        <w:tc>
          <w:tcPr>
            <w:tcW w:w="7091" w:type="dxa"/>
          </w:tcPr>
          <w:p w:rsidR="00D573D2" w:rsidRPr="00370FF2" w:rsidRDefault="00D573D2" w:rsidP="00052371">
            <w:pPr>
              <w:rPr>
                <w:sz w:val="24"/>
              </w:rPr>
            </w:pPr>
          </w:p>
        </w:tc>
        <w:tc>
          <w:tcPr>
            <w:tcW w:w="2231" w:type="dxa"/>
          </w:tcPr>
          <w:p w:rsidR="00D573D2" w:rsidRPr="00370FF2" w:rsidRDefault="00D573D2" w:rsidP="00052371">
            <w:pPr>
              <w:rPr>
                <w:sz w:val="24"/>
              </w:rPr>
            </w:pPr>
          </w:p>
        </w:tc>
      </w:tr>
    </w:tbl>
    <w:p w:rsidR="00D13073" w:rsidRDefault="00D13073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573D2" w:rsidRDefault="00D573D2" w:rsidP="00D13073">
      <w:pPr>
        <w:rPr>
          <w:lang w:val="en-US"/>
        </w:rPr>
      </w:pPr>
    </w:p>
    <w:p w:rsidR="00D13073" w:rsidRPr="00D573D2" w:rsidRDefault="00D13073" w:rsidP="00D13073">
      <w:pPr>
        <w:rPr>
          <w:lang w:val="en-US"/>
        </w:rPr>
      </w:pPr>
    </w:p>
    <w:p w:rsidR="00D573D2" w:rsidRDefault="00D573D2" w:rsidP="00D13073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  <w:lang w:val="en-US"/>
        </w:rPr>
      </w:pPr>
    </w:p>
    <w:p w:rsidR="00D13073" w:rsidRDefault="00D13073" w:rsidP="00D13073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 w:rsidRPr="005C2B03">
        <w:rPr>
          <w:b/>
          <w:bCs/>
          <w:szCs w:val="18"/>
        </w:rPr>
        <w:lastRenderedPageBreak/>
        <w:t xml:space="preserve">КАЛЕНДАРНО-ТЕМАТИЧЕСКИЙ ПЛАН </w:t>
      </w:r>
    </w:p>
    <w:p w:rsidR="00D13073" w:rsidRDefault="00D13073" w:rsidP="00D13073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 xml:space="preserve">ПО ЭКОЛОГИИ. </w:t>
      </w:r>
    </w:p>
    <w:p w:rsidR="00D13073" w:rsidRPr="00D13073" w:rsidRDefault="00D13073" w:rsidP="00D1307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18"/>
          <w:lang w:val="en-US"/>
        </w:rPr>
      </w:pPr>
      <w:r>
        <w:rPr>
          <w:b/>
          <w:bCs/>
          <w:sz w:val="28"/>
          <w:szCs w:val="18"/>
        </w:rPr>
        <w:t>10</w:t>
      </w:r>
      <w:r w:rsidRPr="00AF4343">
        <w:rPr>
          <w:b/>
          <w:bCs/>
          <w:sz w:val="28"/>
          <w:szCs w:val="18"/>
        </w:rPr>
        <w:t xml:space="preserve"> класс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7371"/>
        <w:gridCol w:w="3686"/>
        <w:gridCol w:w="992"/>
        <w:gridCol w:w="1701"/>
      </w:tblGrid>
      <w:tr w:rsidR="00D13073" w:rsidRPr="002D2860" w:rsidTr="00D13073">
        <w:trPr>
          <w:trHeight w:val="838"/>
        </w:trPr>
        <w:tc>
          <w:tcPr>
            <w:tcW w:w="851" w:type="dxa"/>
            <w:vAlign w:val="center"/>
          </w:tcPr>
          <w:p w:rsidR="00D13073" w:rsidRPr="002D2860" w:rsidRDefault="00D13073" w:rsidP="00052371">
            <w:pPr>
              <w:jc w:val="center"/>
              <w:rPr>
                <w:b/>
              </w:rPr>
            </w:pPr>
            <w:r w:rsidRPr="002D2860">
              <w:rPr>
                <w:b/>
              </w:rPr>
              <w:t>№</w:t>
            </w:r>
          </w:p>
          <w:p w:rsidR="00D13073" w:rsidRPr="002D2860" w:rsidRDefault="00D13073" w:rsidP="00052371">
            <w:pPr>
              <w:jc w:val="center"/>
              <w:rPr>
                <w:b/>
              </w:rPr>
            </w:pPr>
            <w:r w:rsidRPr="002D2860">
              <w:rPr>
                <w:b/>
              </w:rPr>
              <w:t>урока</w:t>
            </w:r>
          </w:p>
        </w:tc>
        <w:tc>
          <w:tcPr>
            <w:tcW w:w="850" w:type="dxa"/>
            <w:vAlign w:val="center"/>
          </w:tcPr>
          <w:p w:rsidR="00D13073" w:rsidRPr="00D13073" w:rsidRDefault="00D13073" w:rsidP="00D13073">
            <w:pPr>
              <w:jc w:val="center"/>
              <w:rPr>
                <w:b/>
                <w:lang w:val="en-US"/>
              </w:rPr>
            </w:pPr>
            <w:r w:rsidRPr="002D2860">
              <w:rPr>
                <w:b/>
              </w:rPr>
              <w:t xml:space="preserve">Дата </w:t>
            </w:r>
            <w:r>
              <w:rPr>
                <w:b/>
              </w:rPr>
              <w:t>урока</w:t>
            </w:r>
          </w:p>
        </w:tc>
        <w:tc>
          <w:tcPr>
            <w:tcW w:w="7371" w:type="dxa"/>
            <w:vAlign w:val="center"/>
          </w:tcPr>
          <w:p w:rsidR="00D13073" w:rsidRPr="002D2860" w:rsidRDefault="00D13073" w:rsidP="00052371">
            <w:pPr>
              <w:jc w:val="center"/>
              <w:rPr>
                <w:b/>
              </w:rPr>
            </w:pPr>
            <w:r w:rsidRPr="002D2860">
              <w:rPr>
                <w:b/>
              </w:rPr>
              <w:t>Тема  урока</w:t>
            </w:r>
          </w:p>
          <w:p w:rsidR="00D13073" w:rsidRPr="002D2860" w:rsidRDefault="00D13073" w:rsidP="00052371">
            <w:pPr>
              <w:jc w:val="center"/>
              <w:rPr>
                <w:b/>
              </w:rPr>
            </w:pPr>
            <w:r w:rsidRPr="002D2860">
              <w:rPr>
                <w:b/>
              </w:rPr>
              <w:t>(раздела)</w:t>
            </w:r>
          </w:p>
        </w:tc>
        <w:tc>
          <w:tcPr>
            <w:tcW w:w="3686" w:type="dxa"/>
            <w:vAlign w:val="center"/>
          </w:tcPr>
          <w:p w:rsidR="00D13073" w:rsidRPr="002D2860" w:rsidRDefault="00D13073" w:rsidP="00052371">
            <w:pPr>
              <w:jc w:val="center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992" w:type="dxa"/>
            <w:vAlign w:val="center"/>
          </w:tcPr>
          <w:p w:rsidR="00D13073" w:rsidRPr="002D2860" w:rsidRDefault="00D13073" w:rsidP="00052371">
            <w:pPr>
              <w:jc w:val="center"/>
              <w:rPr>
                <w:b/>
              </w:rPr>
            </w:pPr>
            <w:r w:rsidRPr="002D2860">
              <w:rPr>
                <w:b/>
              </w:rPr>
              <w:t xml:space="preserve">Д/з </w:t>
            </w:r>
          </w:p>
        </w:tc>
        <w:tc>
          <w:tcPr>
            <w:tcW w:w="1701" w:type="dxa"/>
            <w:vAlign w:val="center"/>
          </w:tcPr>
          <w:p w:rsidR="00D13073" w:rsidRPr="002D2860" w:rsidRDefault="00D13073" w:rsidP="00052371">
            <w:pPr>
              <w:jc w:val="center"/>
              <w:rPr>
                <w:b/>
              </w:rPr>
            </w:pPr>
            <w:r w:rsidRPr="002D2860">
              <w:rPr>
                <w:b/>
              </w:rPr>
              <w:t xml:space="preserve">Примечание </w:t>
            </w:r>
          </w:p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Введение. 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Что изучает экология.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1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История развития экологии как науки.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2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Default="00D13073" w:rsidP="00052371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Default="00D13073" w:rsidP="00052371">
            <w:r>
              <w:t>Экскурсия: «Антропогенное воздействие на природную среду»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Pr="001766F8" w:rsidRDefault="00D13073" w:rsidP="00052371">
            <w:pPr>
              <w:jc w:val="center"/>
            </w:pPr>
            <w:r>
              <w:t xml:space="preserve">Отчет 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Организмы и среды их обитания.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 xml:space="preserve">Среды жизни. </w:t>
            </w:r>
            <w:proofErr w:type="spellStart"/>
            <w:r>
              <w:t>Средообразующая</w:t>
            </w:r>
            <w:proofErr w:type="spellEnd"/>
            <w:r>
              <w:t xml:space="preserve"> деятельность организмов.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1.1,</w:t>
            </w:r>
          </w:p>
          <w:p w:rsidR="00D13073" w:rsidRDefault="00D13073" w:rsidP="00052371">
            <w:pPr>
              <w:jc w:val="center"/>
            </w:pPr>
            <w:r>
              <w:t xml:space="preserve"> 1.2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Экологические факторы. Условия среды.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>
            <w:r>
              <w:t>Л.р.№1: «Строение растений в связи с условиями жизни».</w:t>
            </w:r>
          </w:p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1.3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Общие закономерности влияния экологических факторов среды на организмы.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1.4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Экологические ресурсы.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1.5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Соответствие между организмами и средой их обитания. Энергетический бюджет и тепловой баланс организма.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>
            <w:r>
              <w:t>Л.р. №2: «Жизненные формы растений и животных»</w:t>
            </w:r>
          </w:p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1.6,</w:t>
            </w:r>
          </w:p>
          <w:p w:rsidR="00D13073" w:rsidRDefault="00D13073" w:rsidP="00052371">
            <w:pPr>
              <w:jc w:val="center"/>
            </w:pPr>
            <w:r>
              <w:t xml:space="preserve"> 1.7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Экологическая ниша.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>
            <w:r>
              <w:t xml:space="preserve">Л.р. № 3: «Описание экологических ниш двух </w:t>
            </w:r>
            <w:proofErr w:type="gramStart"/>
            <w:r>
              <w:t>-т</w:t>
            </w:r>
            <w:proofErr w:type="gramEnd"/>
            <w:r>
              <w:t>рех  организмов»</w:t>
            </w:r>
          </w:p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1.8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Default="00D13073" w:rsidP="00052371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Default="00D13073" w:rsidP="00052371">
            <w:r>
              <w:t>Экскурсия: «Среды жизни и ее обитатели».</w:t>
            </w:r>
          </w:p>
        </w:tc>
        <w:tc>
          <w:tcPr>
            <w:tcW w:w="3686" w:type="dxa"/>
            <w:vAlign w:val="center"/>
          </w:tcPr>
          <w:p w:rsidR="00D13073" w:rsidRDefault="00D13073" w:rsidP="00052371"/>
        </w:tc>
        <w:tc>
          <w:tcPr>
            <w:tcW w:w="992" w:type="dxa"/>
            <w:vAlign w:val="center"/>
          </w:tcPr>
          <w:p w:rsidR="00D13073" w:rsidRPr="001766F8" w:rsidRDefault="00D13073" w:rsidP="00052371">
            <w:pPr>
              <w:jc w:val="center"/>
            </w:pPr>
            <w:r>
              <w:t xml:space="preserve">Отчет 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AF37A5" w:rsidRDefault="00D13073" w:rsidP="000523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Экология популяций.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Популяция и ее основные характеристики.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2.1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Популяционное изобилие и его показатели.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2.2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 xml:space="preserve">Рождаемость и смертность. 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>
            <w:r>
              <w:t>Л.р.№4: «Подсчет индексов плотности для определения видов растений».</w:t>
            </w:r>
          </w:p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2.3,</w:t>
            </w:r>
          </w:p>
          <w:p w:rsidR="00D13073" w:rsidRDefault="00D13073" w:rsidP="00052371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Default="00D13073" w:rsidP="00052371">
            <w:pPr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Default="00D13073" w:rsidP="00052371">
            <w:r>
              <w:t>Возрастная структура популяции.</w:t>
            </w:r>
          </w:p>
        </w:tc>
        <w:tc>
          <w:tcPr>
            <w:tcW w:w="3686" w:type="dxa"/>
            <w:vAlign w:val="center"/>
          </w:tcPr>
          <w:p w:rsidR="00D13073" w:rsidRDefault="00D13073" w:rsidP="00052371">
            <w:r>
              <w:t>Л.р.№5: «Изучение возрастного спектра популяций».</w:t>
            </w:r>
          </w:p>
        </w:tc>
        <w:tc>
          <w:tcPr>
            <w:tcW w:w="992" w:type="dxa"/>
            <w:vAlign w:val="center"/>
          </w:tcPr>
          <w:p w:rsidR="00D13073" w:rsidRPr="001766F8" w:rsidRDefault="00D13073" w:rsidP="00052371">
            <w:pPr>
              <w:jc w:val="center"/>
            </w:pPr>
            <w:r w:rsidRPr="001766F8">
              <w:t>§</w:t>
            </w:r>
            <w:r>
              <w:t>2.4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Динамика популяций.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2.5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Default="00D13073" w:rsidP="00052371">
            <w:pPr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Default="00D13073" w:rsidP="00052371">
            <w:r>
              <w:t>Контроль знаний по теме «Организмы и среды их обитания. Экология популяций». Тест</w:t>
            </w:r>
          </w:p>
        </w:tc>
        <w:tc>
          <w:tcPr>
            <w:tcW w:w="3686" w:type="dxa"/>
            <w:vAlign w:val="center"/>
          </w:tcPr>
          <w:p w:rsidR="00D13073" w:rsidRDefault="00D13073" w:rsidP="00052371"/>
        </w:tc>
        <w:tc>
          <w:tcPr>
            <w:tcW w:w="992" w:type="dxa"/>
            <w:vAlign w:val="center"/>
          </w:tcPr>
          <w:p w:rsidR="00D13073" w:rsidRPr="001766F8" w:rsidRDefault="00D13073" w:rsidP="00052371">
            <w:pPr>
              <w:jc w:val="center"/>
            </w:pP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AF37A5" w:rsidRDefault="00D13073" w:rsidP="000523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Экологические  взаимоотношения организмов.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17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Типы экологических взаимодействий.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3.1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lastRenderedPageBreak/>
              <w:t>18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Конкурентные отношения.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3.2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 xml:space="preserve">Хищничество. 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3.3,</w:t>
            </w:r>
          </w:p>
          <w:p w:rsidR="00D13073" w:rsidRDefault="00D13073" w:rsidP="00052371">
            <w:pPr>
              <w:jc w:val="center"/>
            </w:pPr>
            <w:r>
              <w:t xml:space="preserve"> 3.4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Default="00D13073" w:rsidP="00052371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Default="00D13073" w:rsidP="00052371">
            <w:r>
              <w:t>Паразитизм.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Pr="001766F8" w:rsidRDefault="00D13073" w:rsidP="00052371">
            <w:pPr>
              <w:jc w:val="center"/>
            </w:pPr>
            <w:r w:rsidRPr="001766F8">
              <w:t>§</w:t>
            </w:r>
            <w:r>
              <w:t xml:space="preserve"> 3.4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Default="00D13073" w:rsidP="00052371">
            <w:pPr>
              <w:jc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Default="00D13073" w:rsidP="00052371">
            <w:r>
              <w:t>Л.р.№6: «Изучение упрощенной модели взаимодействующих популяций».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Pr="001766F8" w:rsidRDefault="00D13073" w:rsidP="00052371">
            <w:pPr>
              <w:jc w:val="center"/>
            </w:pP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AF37A5" w:rsidRDefault="00D13073" w:rsidP="000523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Организация и экология сообществ.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Сообщество, экосистема, биогеоценоз, биосфера.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4.1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23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Структура сообщества.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4.2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Потоки энергии и вещества в экосистемах.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4.3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25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 xml:space="preserve">Пастбищные и </w:t>
            </w:r>
            <w:proofErr w:type="spellStart"/>
            <w:r>
              <w:t>детритные</w:t>
            </w:r>
            <w:proofErr w:type="spellEnd"/>
            <w:r>
              <w:t xml:space="preserve"> цепи. 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>
            <w:r>
              <w:t>Л.р.№7: «Выделение пищевых цепей в искусственной экосистеме»</w:t>
            </w:r>
          </w:p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4.4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Default="00D13073" w:rsidP="00052371">
            <w:pPr>
              <w:jc w:val="center"/>
            </w:pPr>
            <w:r>
              <w:t>26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Default="00D13073" w:rsidP="00052371">
            <w:r>
              <w:t>Круговорот веществ в экосистеме.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Pr="001766F8" w:rsidRDefault="00D13073" w:rsidP="00052371">
            <w:pPr>
              <w:jc w:val="center"/>
            </w:pPr>
            <w:r w:rsidRPr="001766F8">
              <w:t>§</w:t>
            </w:r>
            <w:r>
              <w:t>4.5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27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>Продуктивность сообщества.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4.6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28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 xml:space="preserve">Экологическая сукцессия. 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4.7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Default="00D13073" w:rsidP="00052371">
            <w:pPr>
              <w:jc w:val="center"/>
            </w:pPr>
            <w:r>
              <w:t>29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Default="00D13073" w:rsidP="00052371">
            <w:r>
              <w:t xml:space="preserve">Сукцессионные изменения. </w:t>
            </w:r>
          </w:p>
        </w:tc>
        <w:tc>
          <w:tcPr>
            <w:tcW w:w="3686" w:type="dxa"/>
            <w:vAlign w:val="center"/>
          </w:tcPr>
          <w:p w:rsidR="00D13073" w:rsidRDefault="00D13073" w:rsidP="00052371">
            <w:r>
              <w:t>Л.р.№8: «Изучение сукцессионных изменений на примере простейших в сенном настое».</w:t>
            </w:r>
          </w:p>
        </w:tc>
        <w:tc>
          <w:tcPr>
            <w:tcW w:w="992" w:type="dxa"/>
            <w:vAlign w:val="center"/>
          </w:tcPr>
          <w:p w:rsidR="00D13073" w:rsidRPr="001766F8" w:rsidRDefault="00D13073" w:rsidP="00052371">
            <w:pPr>
              <w:jc w:val="center"/>
            </w:pPr>
            <w:r w:rsidRPr="001766F8">
              <w:t>§</w:t>
            </w:r>
            <w:r>
              <w:t>4.8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Default="00D13073" w:rsidP="00052371">
            <w:pPr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Default="00D13073" w:rsidP="00052371">
            <w:r>
              <w:t>Значение сукцессий.</w:t>
            </w:r>
          </w:p>
        </w:tc>
        <w:tc>
          <w:tcPr>
            <w:tcW w:w="3686" w:type="dxa"/>
            <w:vAlign w:val="center"/>
          </w:tcPr>
          <w:p w:rsidR="00D13073" w:rsidRDefault="00D13073" w:rsidP="00052371"/>
        </w:tc>
        <w:tc>
          <w:tcPr>
            <w:tcW w:w="992" w:type="dxa"/>
            <w:vAlign w:val="center"/>
          </w:tcPr>
          <w:p w:rsidR="00D13073" w:rsidRPr="001766F8" w:rsidRDefault="00D13073" w:rsidP="00052371">
            <w:pPr>
              <w:jc w:val="center"/>
            </w:pPr>
            <w:r w:rsidRPr="001766F8">
              <w:t>§</w:t>
            </w:r>
            <w:r>
              <w:t>4.8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Pr="00287D38" w:rsidRDefault="00D13073" w:rsidP="00052371">
            <w:pPr>
              <w:jc w:val="center"/>
            </w:pPr>
            <w:r>
              <w:t>31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Pr="00287D38" w:rsidRDefault="00D13073" w:rsidP="00052371">
            <w:r>
              <w:t xml:space="preserve">Биосфера. </w:t>
            </w:r>
          </w:p>
        </w:tc>
        <w:tc>
          <w:tcPr>
            <w:tcW w:w="3686" w:type="dxa"/>
            <w:vAlign w:val="center"/>
          </w:tcPr>
          <w:p w:rsidR="00D13073" w:rsidRPr="00287D38" w:rsidRDefault="00D13073" w:rsidP="00052371"/>
        </w:tc>
        <w:tc>
          <w:tcPr>
            <w:tcW w:w="992" w:type="dxa"/>
            <w:vAlign w:val="center"/>
          </w:tcPr>
          <w:p w:rsidR="00D13073" w:rsidRDefault="00D13073" w:rsidP="00052371">
            <w:pPr>
              <w:jc w:val="center"/>
            </w:pPr>
            <w:r w:rsidRPr="001766F8">
              <w:t>§</w:t>
            </w:r>
            <w:r>
              <w:t>4.9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Default="00D13073" w:rsidP="00052371">
            <w:pPr>
              <w:jc w:val="center"/>
            </w:pPr>
            <w:r>
              <w:t>32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Default="00D13073" w:rsidP="00052371">
            <w:r>
              <w:t>Эволюция биосферы.</w:t>
            </w:r>
          </w:p>
        </w:tc>
        <w:tc>
          <w:tcPr>
            <w:tcW w:w="3686" w:type="dxa"/>
            <w:vAlign w:val="center"/>
          </w:tcPr>
          <w:p w:rsidR="00D13073" w:rsidRDefault="00D13073" w:rsidP="00052371"/>
        </w:tc>
        <w:tc>
          <w:tcPr>
            <w:tcW w:w="992" w:type="dxa"/>
            <w:vAlign w:val="center"/>
          </w:tcPr>
          <w:p w:rsidR="00D13073" w:rsidRPr="001766F8" w:rsidRDefault="00D13073" w:rsidP="00052371">
            <w:pPr>
              <w:jc w:val="center"/>
            </w:pPr>
            <w:r w:rsidRPr="001766F8">
              <w:t>§</w:t>
            </w:r>
            <w:r>
              <w:t>4.9</w:t>
            </w: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Default="00D13073" w:rsidP="00052371">
            <w:pPr>
              <w:jc w:val="center"/>
            </w:pPr>
            <w:r>
              <w:t>33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Default="00D13073" w:rsidP="00052371">
            <w:r>
              <w:t xml:space="preserve">Урок повторения. </w:t>
            </w:r>
          </w:p>
        </w:tc>
        <w:tc>
          <w:tcPr>
            <w:tcW w:w="3686" w:type="dxa"/>
            <w:vAlign w:val="center"/>
          </w:tcPr>
          <w:p w:rsidR="00D13073" w:rsidRDefault="00D13073" w:rsidP="00052371"/>
        </w:tc>
        <w:tc>
          <w:tcPr>
            <w:tcW w:w="992" w:type="dxa"/>
            <w:vAlign w:val="center"/>
          </w:tcPr>
          <w:p w:rsidR="00D13073" w:rsidRPr="001766F8" w:rsidRDefault="00D13073" w:rsidP="00052371">
            <w:pPr>
              <w:jc w:val="center"/>
            </w:pPr>
          </w:p>
        </w:tc>
        <w:tc>
          <w:tcPr>
            <w:tcW w:w="1701" w:type="dxa"/>
          </w:tcPr>
          <w:p w:rsidR="00D13073" w:rsidRPr="00287D38" w:rsidRDefault="00D13073" w:rsidP="00052371"/>
        </w:tc>
      </w:tr>
      <w:tr w:rsidR="00D13073" w:rsidRPr="00287D38" w:rsidTr="00D13073">
        <w:tc>
          <w:tcPr>
            <w:tcW w:w="851" w:type="dxa"/>
            <w:vAlign w:val="center"/>
          </w:tcPr>
          <w:p w:rsidR="00D13073" w:rsidRDefault="00D13073" w:rsidP="00052371">
            <w:pPr>
              <w:jc w:val="center"/>
            </w:pPr>
            <w:r>
              <w:t>34</w:t>
            </w:r>
          </w:p>
        </w:tc>
        <w:tc>
          <w:tcPr>
            <w:tcW w:w="850" w:type="dxa"/>
            <w:vAlign w:val="center"/>
          </w:tcPr>
          <w:p w:rsidR="00D13073" w:rsidRPr="00287D38" w:rsidRDefault="00D13073" w:rsidP="00052371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3073" w:rsidRDefault="00D13073" w:rsidP="00052371">
            <w:r>
              <w:t>Контроль знаний. Тест</w:t>
            </w:r>
          </w:p>
        </w:tc>
        <w:tc>
          <w:tcPr>
            <w:tcW w:w="3686" w:type="dxa"/>
            <w:vAlign w:val="center"/>
          </w:tcPr>
          <w:p w:rsidR="00D13073" w:rsidRDefault="00D13073" w:rsidP="00052371"/>
        </w:tc>
        <w:tc>
          <w:tcPr>
            <w:tcW w:w="992" w:type="dxa"/>
            <w:vAlign w:val="center"/>
          </w:tcPr>
          <w:p w:rsidR="00D13073" w:rsidRPr="001766F8" w:rsidRDefault="00D13073" w:rsidP="00052371">
            <w:pPr>
              <w:jc w:val="center"/>
            </w:pPr>
          </w:p>
        </w:tc>
        <w:tc>
          <w:tcPr>
            <w:tcW w:w="1701" w:type="dxa"/>
          </w:tcPr>
          <w:p w:rsidR="00D13073" w:rsidRPr="00287D38" w:rsidRDefault="00D13073" w:rsidP="00052371"/>
        </w:tc>
      </w:tr>
    </w:tbl>
    <w:p w:rsidR="00D13073" w:rsidRDefault="00D13073" w:rsidP="00D13073"/>
    <w:p w:rsidR="00D13073" w:rsidRDefault="00D13073" w:rsidP="00D13073"/>
    <w:p w:rsidR="00D13073" w:rsidRDefault="00D13073" w:rsidP="00D13073"/>
    <w:p w:rsidR="00D13073" w:rsidRDefault="00D13073" w:rsidP="00606A0F">
      <w:pPr>
        <w:spacing w:after="200" w:line="276" w:lineRule="auto"/>
        <w:rPr>
          <w:lang w:val="en-US"/>
        </w:rPr>
      </w:pPr>
    </w:p>
    <w:p w:rsidR="00606A0F" w:rsidRDefault="00606A0F" w:rsidP="00606A0F">
      <w:pPr>
        <w:spacing w:after="200" w:line="276" w:lineRule="auto"/>
        <w:rPr>
          <w:lang w:val="en-US"/>
        </w:rPr>
      </w:pPr>
    </w:p>
    <w:p w:rsidR="00606A0F" w:rsidRDefault="00606A0F" w:rsidP="00606A0F">
      <w:pPr>
        <w:spacing w:after="200" w:line="276" w:lineRule="auto"/>
        <w:rPr>
          <w:lang w:val="en-US"/>
        </w:rPr>
      </w:pPr>
    </w:p>
    <w:p w:rsidR="00606A0F" w:rsidRPr="00606A0F" w:rsidRDefault="00606A0F" w:rsidP="00606A0F">
      <w:pPr>
        <w:spacing w:after="200" w:line="276" w:lineRule="auto"/>
        <w:rPr>
          <w:lang w:val="en-US"/>
        </w:rPr>
      </w:pPr>
    </w:p>
    <w:p w:rsidR="00D13073" w:rsidRDefault="00D13073" w:rsidP="00D13073"/>
    <w:p w:rsidR="00D13073" w:rsidRPr="00D573D2" w:rsidRDefault="00D13073" w:rsidP="00D13073">
      <w:pPr>
        <w:spacing w:after="200" w:line="276" w:lineRule="auto"/>
        <w:rPr>
          <w:lang w:val="en-US"/>
        </w:rPr>
      </w:pPr>
    </w:p>
    <w:p w:rsidR="00D13073" w:rsidRDefault="00D13073" w:rsidP="00D13073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 w:rsidRPr="005C2B03">
        <w:rPr>
          <w:b/>
          <w:bCs/>
          <w:szCs w:val="18"/>
        </w:rPr>
        <w:lastRenderedPageBreak/>
        <w:t xml:space="preserve">КАЛЕНДАРНО-ТЕМАТИЧЕСКИЙ ПЛАН </w:t>
      </w:r>
    </w:p>
    <w:p w:rsidR="00D13073" w:rsidRDefault="00D13073" w:rsidP="00D13073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 xml:space="preserve">ПО ЭКОЛОГИИ. </w:t>
      </w:r>
    </w:p>
    <w:p w:rsidR="00D13073" w:rsidRPr="004D766A" w:rsidRDefault="00D13073" w:rsidP="00D1307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11</w:t>
      </w:r>
      <w:r w:rsidRPr="00AF4343">
        <w:rPr>
          <w:b/>
          <w:bCs/>
          <w:sz w:val="28"/>
          <w:szCs w:val="18"/>
        </w:rPr>
        <w:t xml:space="preserve"> класс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8"/>
        <w:gridCol w:w="6237"/>
        <w:gridCol w:w="3969"/>
        <w:gridCol w:w="1134"/>
        <w:gridCol w:w="1701"/>
      </w:tblGrid>
      <w:tr w:rsidR="00D573D2" w:rsidRPr="002D2860" w:rsidTr="00D573D2">
        <w:trPr>
          <w:trHeight w:val="562"/>
        </w:trPr>
        <w:tc>
          <w:tcPr>
            <w:tcW w:w="850" w:type="dxa"/>
            <w:vAlign w:val="center"/>
          </w:tcPr>
          <w:p w:rsidR="00D573D2" w:rsidRPr="002D2860" w:rsidRDefault="00D573D2" w:rsidP="00052371">
            <w:pPr>
              <w:jc w:val="center"/>
              <w:rPr>
                <w:b/>
              </w:rPr>
            </w:pPr>
            <w:r w:rsidRPr="002D2860">
              <w:rPr>
                <w:b/>
              </w:rPr>
              <w:t>№</w:t>
            </w:r>
          </w:p>
          <w:p w:rsidR="00D573D2" w:rsidRPr="002D2860" w:rsidRDefault="00D573D2" w:rsidP="00052371">
            <w:pPr>
              <w:jc w:val="center"/>
              <w:rPr>
                <w:b/>
              </w:rPr>
            </w:pPr>
            <w:r w:rsidRPr="002D2860">
              <w:rPr>
                <w:b/>
              </w:rPr>
              <w:t>урока</w:t>
            </w:r>
          </w:p>
        </w:tc>
        <w:tc>
          <w:tcPr>
            <w:tcW w:w="1418" w:type="dxa"/>
            <w:vAlign w:val="center"/>
          </w:tcPr>
          <w:p w:rsidR="00D573D2" w:rsidRPr="00D573D2" w:rsidRDefault="00D573D2" w:rsidP="00D573D2">
            <w:pPr>
              <w:jc w:val="center"/>
              <w:rPr>
                <w:b/>
                <w:lang w:val="en-US"/>
              </w:rPr>
            </w:pPr>
            <w:r w:rsidRPr="002D2860">
              <w:rPr>
                <w:b/>
              </w:rPr>
              <w:t xml:space="preserve">Дата </w:t>
            </w:r>
            <w:r>
              <w:rPr>
                <w:b/>
              </w:rPr>
              <w:t>урока</w:t>
            </w:r>
          </w:p>
        </w:tc>
        <w:tc>
          <w:tcPr>
            <w:tcW w:w="6237" w:type="dxa"/>
            <w:vAlign w:val="center"/>
          </w:tcPr>
          <w:p w:rsidR="00D573D2" w:rsidRPr="002D2860" w:rsidRDefault="00D573D2" w:rsidP="00052371">
            <w:pPr>
              <w:jc w:val="center"/>
              <w:rPr>
                <w:b/>
              </w:rPr>
            </w:pPr>
            <w:r w:rsidRPr="002D2860">
              <w:rPr>
                <w:b/>
              </w:rPr>
              <w:t>Тема  урока</w:t>
            </w:r>
          </w:p>
          <w:p w:rsidR="00D573D2" w:rsidRPr="002D2860" w:rsidRDefault="00D573D2" w:rsidP="00052371">
            <w:pPr>
              <w:jc w:val="center"/>
              <w:rPr>
                <w:b/>
              </w:rPr>
            </w:pPr>
            <w:r w:rsidRPr="002D2860">
              <w:rPr>
                <w:b/>
              </w:rPr>
              <w:t>(раздела)</w:t>
            </w:r>
          </w:p>
        </w:tc>
        <w:tc>
          <w:tcPr>
            <w:tcW w:w="3969" w:type="dxa"/>
            <w:vAlign w:val="center"/>
          </w:tcPr>
          <w:p w:rsidR="00D573D2" w:rsidRPr="002D2860" w:rsidRDefault="00D573D2" w:rsidP="00052371">
            <w:pPr>
              <w:jc w:val="center"/>
              <w:rPr>
                <w:b/>
              </w:rPr>
            </w:pPr>
            <w:r w:rsidRPr="002D2860">
              <w:rPr>
                <w:b/>
              </w:rPr>
              <w:t xml:space="preserve">Контроль </w:t>
            </w:r>
          </w:p>
        </w:tc>
        <w:tc>
          <w:tcPr>
            <w:tcW w:w="1134" w:type="dxa"/>
            <w:vAlign w:val="center"/>
          </w:tcPr>
          <w:p w:rsidR="00D573D2" w:rsidRPr="002D2860" w:rsidRDefault="00D573D2" w:rsidP="00052371">
            <w:pPr>
              <w:jc w:val="center"/>
              <w:rPr>
                <w:b/>
              </w:rPr>
            </w:pPr>
            <w:r w:rsidRPr="002D2860">
              <w:rPr>
                <w:b/>
              </w:rPr>
              <w:t xml:space="preserve">Д/з </w:t>
            </w:r>
          </w:p>
        </w:tc>
        <w:tc>
          <w:tcPr>
            <w:tcW w:w="1701" w:type="dxa"/>
            <w:vAlign w:val="center"/>
          </w:tcPr>
          <w:p w:rsidR="00D573D2" w:rsidRPr="002D2860" w:rsidRDefault="00D573D2" w:rsidP="00052371">
            <w:pPr>
              <w:jc w:val="center"/>
              <w:rPr>
                <w:b/>
              </w:rPr>
            </w:pPr>
            <w:r w:rsidRPr="002D2860">
              <w:rPr>
                <w:b/>
              </w:rPr>
              <w:t xml:space="preserve">Примечание </w:t>
            </w:r>
          </w:p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Антропогенное воздействие на биосферу. 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Pr="00287D38" w:rsidRDefault="00D573D2" w:rsidP="00052371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Современное состояние окружающей среды.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1766F8">
              <w:t>§</w:t>
            </w:r>
            <w:r>
              <w:t>5.1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Загрязнители окружающей среды и их основные виды.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  <w:r w:rsidRPr="001766F8">
              <w:t>§</w:t>
            </w:r>
            <w:r>
              <w:t>5.1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Мониторинг окружающей среды.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  <w:r w:rsidRPr="001766F8">
              <w:t>§</w:t>
            </w:r>
            <w:r>
              <w:t>5.1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Атмосфера – внешняя оболочка Земли.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  <w:r w:rsidRPr="001766F8">
              <w:t>§</w:t>
            </w:r>
            <w:r>
              <w:t>5.2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Загрязнение атмосферы.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>
            <w:r>
              <w:t>Л.р.№1: «Определение загрязнения воздуха».</w:t>
            </w:r>
          </w:p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B132C9">
              <w:t>§</w:t>
            </w:r>
            <w:r>
              <w:t>5.2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Вода – основа жизненных процессов в биосфере.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B132C9">
              <w:t>§</w:t>
            </w:r>
            <w:r>
              <w:t>5.3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Загрязнение природных вод.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>
            <w:r>
              <w:t>Л.р.№2: «Определение загрязнения воды».</w:t>
            </w:r>
          </w:p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B132C9">
              <w:t>§</w:t>
            </w:r>
            <w:r>
              <w:t>5.3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 xml:space="preserve">Почва – </w:t>
            </w:r>
            <w:proofErr w:type="spellStart"/>
            <w:r>
              <w:t>биокосная</w:t>
            </w:r>
            <w:proofErr w:type="spellEnd"/>
            <w:r>
              <w:t xml:space="preserve"> система.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B132C9">
              <w:t>§</w:t>
            </w:r>
            <w:r>
              <w:t>5.4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Загрязнение почвы.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>
            <w:r>
              <w:t>Л.р.№3: «Состав и свойства почвы».</w:t>
            </w:r>
          </w:p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B132C9">
              <w:t>§</w:t>
            </w:r>
            <w:r>
              <w:t>5.4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Радиоактивность в биосфере.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B132C9">
              <w:t>§</w:t>
            </w:r>
            <w:r>
              <w:t>5.5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11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Количественные характеристики воздействия на человека.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B132C9">
              <w:t>§</w:t>
            </w:r>
            <w:r>
              <w:t>5.6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12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Хозяйственная деятельность человека в биосфере.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B132C9">
              <w:t>§</w:t>
            </w:r>
            <w:r>
              <w:t>5.6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13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Default="00D573D2" w:rsidP="00052371">
            <w:r>
              <w:t>Экологические проблемы биосферы.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B132C9" w:rsidRDefault="00D573D2" w:rsidP="00052371">
            <w:pPr>
              <w:jc w:val="center"/>
            </w:pPr>
            <w:r w:rsidRPr="005D1680">
              <w:t>§</w:t>
            </w:r>
            <w:r>
              <w:t>5.6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14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Основы рационального управления природными ресурсами.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B132C9">
              <w:t>§</w:t>
            </w:r>
            <w:r>
              <w:t>5.7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Экскурсия: «Ознакомление с очистными сооружениями и их работой».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>
              <w:t xml:space="preserve">Отчет 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16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Контроль знаний по теме «Антропогенное воздействие на биосферу». Тест.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5E4FF7" w:rsidRDefault="00D573D2" w:rsidP="00052371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Окружающая</w:t>
            </w:r>
            <w:proofErr w:type="gramEnd"/>
            <w:r>
              <w:rPr>
                <w:b/>
                <w:i/>
              </w:rPr>
              <w:t xml:space="preserve"> среды и здоровье человека.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17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Химические загрязнения среды и здоровье человека.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  <w:r w:rsidRPr="00B132C9">
              <w:t>§</w:t>
            </w:r>
            <w:r>
              <w:t>6.1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18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Биологические загрязнения и болезни человека.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B132C9">
              <w:t>§</w:t>
            </w:r>
            <w:r>
              <w:t>6.2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19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Меры профилактики инфекционных и природно-очаговых заболеваний.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5D1680">
              <w:t>§</w:t>
            </w:r>
            <w:r>
              <w:t>6.2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Влияние звуков и шума на организм человека.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5D1680">
              <w:t>§</w:t>
            </w:r>
            <w:r>
              <w:t>6.3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21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Физические факторы среды и самочувствие человека.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5D1680">
              <w:t>§</w:t>
            </w:r>
            <w:r>
              <w:t>6.4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22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Питание и здоровье человека.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>
            <w:r>
              <w:t>Л.р.№4: «Изучение загрязнения пищевых продуктов».</w:t>
            </w:r>
          </w:p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5D1680">
              <w:t>§</w:t>
            </w:r>
            <w:r>
              <w:t>6.5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23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Ландшафт как фактор здоровья.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5D1680">
              <w:t>§</w:t>
            </w:r>
            <w:r>
              <w:t>6.6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lastRenderedPageBreak/>
              <w:t>24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Пр.р.№1: «Составление экологической карты населенного пункта, микрорайона города».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5D1680">
              <w:t>§</w:t>
            </w:r>
            <w:r>
              <w:t>6.6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25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Проблемы адаптации человека к окружающей среде.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5D1680">
              <w:t>§</w:t>
            </w:r>
            <w:r>
              <w:t>6.7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Влияние производственной деятельности на биологическую эволюцию человека.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Default="00D573D2" w:rsidP="00052371">
            <w:pPr>
              <w:jc w:val="center"/>
            </w:pPr>
            <w:r w:rsidRPr="005D1680">
              <w:t>§</w:t>
            </w:r>
            <w:r>
              <w:t>6.7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27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 xml:space="preserve">Резервные возможности человека. Практическое значение  изучения способности людей к  адаптации. 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  <w:r w:rsidRPr="005D1680">
              <w:t>§</w:t>
            </w:r>
            <w:r>
              <w:t>6.7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28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Пр.р. №2: «Составление экологического паспорта помещения».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  <w:r w:rsidRPr="005D1680">
              <w:t>§</w:t>
            </w:r>
            <w:r>
              <w:t>6.1-6.7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29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Контроль знаний по теме «Окружающая среда и здоровье человека». Тест.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146736" w:rsidRDefault="00D573D2" w:rsidP="000523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Заключение.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30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Социальная и экологическая нравственность.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  <w:r>
              <w:t xml:space="preserve">Конспект  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31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Природоохранная деятельность.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  <w:r>
              <w:t xml:space="preserve">Конспект </w:t>
            </w: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32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Пр.р. №3: «Решение экологических задач».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33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Урок повторения.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</w:p>
        </w:tc>
        <w:tc>
          <w:tcPr>
            <w:tcW w:w="1701" w:type="dxa"/>
          </w:tcPr>
          <w:p w:rsidR="00D573D2" w:rsidRPr="00287D38" w:rsidRDefault="00D573D2" w:rsidP="00052371"/>
        </w:tc>
      </w:tr>
      <w:tr w:rsidR="00D573D2" w:rsidRPr="00287D38" w:rsidTr="00D573D2">
        <w:tc>
          <w:tcPr>
            <w:tcW w:w="850" w:type="dxa"/>
            <w:vAlign w:val="center"/>
          </w:tcPr>
          <w:p w:rsidR="00D573D2" w:rsidRDefault="00D573D2" w:rsidP="00052371">
            <w:pPr>
              <w:jc w:val="center"/>
            </w:pPr>
            <w:r>
              <w:t>34</w:t>
            </w:r>
          </w:p>
        </w:tc>
        <w:tc>
          <w:tcPr>
            <w:tcW w:w="1418" w:type="dxa"/>
            <w:vAlign w:val="center"/>
          </w:tcPr>
          <w:p w:rsidR="00D573D2" w:rsidRPr="00287D38" w:rsidRDefault="00D573D2" w:rsidP="00052371">
            <w:pPr>
              <w:jc w:val="center"/>
            </w:pPr>
          </w:p>
        </w:tc>
        <w:tc>
          <w:tcPr>
            <w:tcW w:w="6237" w:type="dxa"/>
            <w:vAlign w:val="center"/>
          </w:tcPr>
          <w:p w:rsidR="00D573D2" w:rsidRPr="00287D38" w:rsidRDefault="00D573D2" w:rsidP="00052371">
            <w:r>
              <w:t>Контроль знаний. Тест.</w:t>
            </w:r>
          </w:p>
        </w:tc>
        <w:tc>
          <w:tcPr>
            <w:tcW w:w="3969" w:type="dxa"/>
            <w:vAlign w:val="center"/>
          </w:tcPr>
          <w:p w:rsidR="00D573D2" w:rsidRPr="00287D38" w:rsidRDefault="00D573D2" w:rsidP="00052371"/>
        </w:tc>
        <w:tc>
          <w:tcPr>
            <w:tcW w:w="1134" w:type="dxa"/>
            <w:vAlign w:val="center"/>
          </w:tcPr>
          <w:p w:rsidR="00D573D2" w:rsidRPr="001766F8" w:rsidRDefault="00D573D2" w:rsidP="00052371">
            <w:pPr>
              <w:jc w:val="center"/>
            </w:pPr>
          </w:p>
        </w:tc>
        <w:tc>
          <w:tcPr>
            <w:tcW w:w="1701" w:type="dxa"/>
          </w:tcPr>
          <w:p w:rsidR="00D573D2" w:rsidRPr="00287D38" w:rsidRDefault="00D573D2" w:rsidP="00052371"/>
        </w:tc>
      </w:tr>
    </w:tbl>
    <w:p w:rsidR="00D13073" w:rsidRDefault="00D13073" w:rsidP="00D13073"/>
    <w:p w:rsidR="002411A5" w:rsidRDefault="002411A5"/>
    <w:p w:rsidR="00322293" w:rsidRDefault="00322293"/>
    <w:p w:rsidR="00322293" w:rsidRDefault="00322293"/>
    <w:p w:rsidR="00322293" w:rsidRDefault="00322293"/>
    <w:p w:rsidR="00322293" w:rsidRDefault="00322293"/>
    <w:p w:rsidR="00322293" w:rsidRDefault="00322293"/>
    <w:p w:rsidR="00322293" w:rsidRDefault="00322293"/>
    <w:p w:rsidR="00322293" w:rsidRDefault="00322293"/>
    <w:p w:rsidR="00322293" w:rsidRDefault="00322293"/>
    <w:p w:rsidR="00322293" w:rsidRDefault="00322293"/>
    <w:p w:rsidR="00322293" w:rsidRDefault="00322293"/>
    <w:p w:rsidR="00322293" w:rsidRDefault="00322293"/>
    <w:p w:rsidR="00322293" w:rsidRDefault="00322293"/>
    <w:p w:rsidR="00322293" w:rsidRDefault="00322293"/>
    <w:p w:rsidR="00322293" w:rsidRDefault="00322293"/>
    <w:p w:rsidR="00322293" w:rsidRDefault="00322293"/>
    <w:p w:rsidR="00322293" w:rsidRDefault="00322293"/>
    <w:p w:rsidR="00322293" w:rsidRDefault="00322293"/>
    <w:p w:rsidR="00C67FE3" w:rsidRDefault="00C67FE3"/>
    <w:p w:rsidR="00C67FE3" w:rsidRDefault="00C67FE3" w:rsidP="00C67FE3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br w:type="page"/>
      </w:r>
      <w:r>
        <w:rPr>
          <w:b/>
          <w:bCs/>
          <w:szCs w:val="18"/>
        </w:rPr>
        <w:lastRenderedPageBreak/>
        <w:t xml:space="preserve">ВЫПОЛНЕНИЕ ПРАКТИЧЕСКОЙ ЧАСТИ ПРОГРАММЫ </w:t>
      </w:r>
    </w:p>
    <w:p w:rsidR="00C67FE3" w:rsidRDefault="00C67FE3" w:rsidP="00C67FE3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 xml:space="preserve">ПО </w:t>
      </w:r>
      <w:r>
        <w:rPr>
          <w:b/>
          <w:bCs/>
          <w:i/>
          <w:szCs w:val="18"/>
        </w:rPr>
        <w:t>ЭКОЛОГИИ</w:t>
      </w:r>
      <w:r>
        <w:rPr>
          <w:b/>
          <w:bCs/>
          <w:szCs w:val="18"/>
        </w:rPr>
        <w:t>.</w:t>
      </w:r>
    </w:p>
    <w:p w:rsidR="00C67FE3" w:rsidRPr="004976AE" w:rsidRDefault="00C67FE3" w:rsidP="00C67FE3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28"/>
          <w:szCs w:val="18"/>
        </w:rPr>
      </w:pPr>
      <w:r>
        <w:rPr>
          <w:b/>
          <w:bCs/>
          <w:i/>
          <w:sz w:val="28"/>
          <w:szCs w:val="18"/>
        </w:rPr>
        <w:t xml:space="preserve">10-11 </w:t>
      </w:r>
      <w:r w:rsidRPr="004976AE">
        <w:rPr>
          <w:b/>
          <w:bCs/>
          <w:i/>
          <w:sz w:val="28"/>
          <w:szCs w:val="18"/>
        </w:rPr>
        <w:t>класс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70"/>
        <w:gridCol w:w="6618"/>
        <w:gridCol w:w="992"/>
      </w:tblGrid>
      <w:tr w:rsidR="00C67FE3" w:rsidRPr="00000959" w:rsidTr="00C67FE3">
        <w:tc>
          <w:tcPr>
            <w:tcW w:w="851" w:type="dxa"/>
            <w:vAlign w:val="center"/>
          </w:tcPr>
          <w:p w:rsidR="00C67FE3" w:rsidRPr="00000959" w:rsidRDefault="00C67FE3" w:rsidP="00052371">
            <w:pPr>
              <w:jc w:val="center"/>
              <w:rPr>
                <w:b/>
              </w:rPr>
            </w:pPr>
            <w:r w:rsidRPr="00000959">
              <w:rPr>
                <w:b/>
              </w:rPr>
              <w:t>№</w:t>
            </w:r>
          </w:p>
          <w:p w:rsidR="00C67FE3" w:rsidRPr="00000959" w:rsidRDefault="00C67FE3" w:rsidP="00052371">
            <w:pPr>
              <w:jc w:val="center"/>
              <w:rPr>
                <w:b/>
              </w:rPr>
            </w:pPr>
            <w:proofErr w:type="gramStart"/>
            <w:r w:rsidRPr="00000959">
              <w:rPr>
                <w:b/>
              </w:rPr>
              <w:t>п</w:t>
            </w:r>
            <w:proofErr w:type="gramEnd"/>
            <w:r w:rsidRPr="00000959">
              <w:rPr>
                <w:b/>
              </w:rPr>
              <w:t>/п</w:t>
            </w:r>
          </w:p>
        </w:tc>
        <w:tc>
          <w:tcPr>
            <w:tcW w:w="2870" w:type="dxa"/>
            <w:vAlign w:val="center"/>
          </w:tcPr>
          <w:p w:rsidR="00C67FE3" w:rsidRPr="00000959" w:rsidRDefault="00C67FE3" w:rsidP="00052371">
            <w:pPr>
              <w:jc w:val="center"/>
              <w:rPr>
                <w:b/>
              </w:rPr>
            </w:pPr>
            <w:r w:rsidRPr="00000959">
              <w:rPr>
                <w:b/>
              </w:rPr>
              <w:t>Вид</w:t>
            </w:r>
          </w:p>
        </w:tc>
        <w:tc>
          <w:tcPr>
            <w:tcW w:w="6618" w:type="dxa"/>
            <w:vAlign w:val="center"/>
          </w:tcPr>
          <w:p w:rsidR="00C67FE3" w:rsidRPr="00000959" w:rsidRDefault="00C67FE3" w:rsidP="00052371">
            <w:pPr>
              <w:jc w:val="center"/>
              <w:rPr>
                <w:b/>
              </w:rPr>
            </w:pPr>
            <w:r w:rsidRPr="00000959">
              <w:rPr>
                <w:b/>
              </w:rPr>
              <w:t>Тема</w:t>
            </w:r>
          </w:p>
        </w:tc>
        <w:tc>
          <w:tcPr>
            <w:tcW w:w="992" w:type="dxa"/>
            <w:vAlign w:val="center"/>
          </w:tcPr>
          <w:p w:rsidR="00C67FE3" w:rsidRPr="00000959" w:rsidRDefault="00C67FE3" w:rsidP="00052371">
            <w:pPr>
              <w:jc w:val="center"/>
              <w:rPr>
                <w:b/>
              </w:rPr>
            </w:pPr>
            <w:r w:rsidRPr="00000959">
              <w:rPr>
                <w:b/>
              </w:rPr>
              <w:t>Кол-во часов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Pr="00000959" w:rsidRDefault="00C67FE3" w:rsidP="00052371">
            <w:pPr>
              <w:jc w:val="center"/>
            </w:pPr>
            <w:r w:rsidRPr="00000959">
              <w:t>1</w:t>
            </w:r>
          </w:p>
        </w:tc>
        <w:tc>
          <w:tcPr>
            <w:tcW w:w="2870" w:type="dxa"/>
            <w:vAlign w:val="center"/>
          </w:tcPr>
          <w:p w:rsidR="00C67FE3" w:rsidRPr="00000959" w:rsidRDefault="00C67FE3" w:rsidP="00A43051">
            <w:pPr>
              <w:rPr>
                <w:i/>
              </w:rPr>
            </w:pPr>
            <w:r w:rsidRPr="00000959">
              <w:rPr>
                <w:i/>
              </w:rPr>
              <w:t>Лабораторная работа</w:t>
            </w:r>
          </w:p>
        </w:tc>
        <w:tc>
          <w:tcPr>
            <w:tcW w:w="6618" w:type="dxa"/>
            <w:vAlign w:val="center"/>
          </w:tcPr>
          <w:p w:rsidR="00C67FE3" w:rsidRPr="00000959" w:rsidRDefault="00C67FE3" w:rsidP="00052371">
            <w:r>
              <w:t>Строение растений в связи с условиями жизни.</w:t>
            </w:r>
          </w:p>
        </w:tc>
        <w:tc>
          <w:tcPr>
            <w:tcW w:w="992" w:type="dxa"/>
            <w:vAlign w:val="center"/>
          </w:tcPr>
          <w:p w:rsidR="00C67FE3" w:rsidRPr="00000959" w:rsidRDefault="00C67FE3" w:rsidP="00052371">
            <w:pPr>
              <w:jc w:val="center"/>
            </w:pPr>
            <w:r w:rsidRPr="00000959"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Pr="00000959" w:rsidRDefault="00C67FE3" w:rsidP="00052371">
            <w:pPr>
              <w:jc w:val="center"/>
            </w:pPr>
            <w:r>
              <w:t>2</w:t>
            </w:r>
          </w:p>
        </w:tc>
        <w:tc>
          <w:tcPr>
            <w:tcW w:w="2870" w:type="dxa"/>
            <w:vAlign w:val="center"/>
          </w:tcPr>
          <w:p w:rsidR="00C67FE3" w:rsidRDefault="00C67FE3" w:rsidP="00A43051">
            <w:r w:rsidRPr="00A074C1">
              <w:rPr>
                <w:i/>
              </w:rPr>
              <w:t>Лабораторная работа</w:t>
            </w:r>
          </w:p>
        </w:tc>
        <w:tc>
          <w:tcPr>
            <w:tcW w:w="6618" w:type="dxa"/>
            <w:vAlign w:val="center"/>
          </w:tcPr>
          <w:p w:rsidR="00C67FE3" w:rsidRPr="00000959" w:rsidRDefault="00C67FE3" w:rsidP="00052371">
            <w:r>
              <w:t>Жизненные формы растений и животных.</w:t>
            </w:r>
          </w:p>
        </w:tc>
        <w:tc>
          <w:tcPr>
            <w:tcW w:w="992" w:type="dxa"/>
            <w:vAlign w:val="center"/>
          </w:tcPr>
          <w:p w:rsidR="00C67FE3" w:rsidRPr="00000959" w:rsidRDefault="00C67FE3" w:rsidP="00052371">
            <w:pPr>
              <w:jc w:val="center"/>
            </w:pPr>
            <w:r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Pr="00000959" w:rsidRDefault="00C67FE3" w:rsidP="00052371">
            <w:pPr>
              <w:jc w:val="center"/>
            </w:pPr>
            <w:r>
              <w:t>3</w:t>
            </w:r>
          </w:p>
        </w:tc>
        <w:tc>
          <w:tcPr>
            <w:tcW w:w="2870" w:type="dxa"/>
            <w:vAlign w:val="center"/>
          </w:tcPr>
          <w:p w:rsidR="00C67FE3" w:rsidRDefault="00C67FE3" w:rsidP="00A43051">
            <w:r w:rsidRPr="00A074C1">
              <w:rPr>
                <w:i/>
              </w:rPr>
              <w:t>Лабораторная работа</w:t>
            </w:r>
          </w:p>
        </w:tc>
        <w:tc>
          <w:tcPr>
            <w:tcW w:w="6618" w:type="dxa"/>
            <w:vAlign w:val="center"/>
          </w:tcPr>
          <w:p w:rsidR="00C67FE3" w:rsidRPr="00000959" w:rsidRDefault="00C67FE3" w:rsidP="00052371">
            <w:r>
              <w:t xml:space="preserve">Описание экологических ниш двух </w:t>
            </w:r>
            <w:proofErr w:type="gramStart"/>
            <w:r>
              <w:t>-т</w:t>
            </w:r>
            <w:proofErr w:type="gramEnd"/>
            <w:r>
              <w:t>рех  организмов.</w:t>
            </w:r>
          </w:p>
        </w:tc>
        <w:tc>
          <w:tcPr>
            <w:tcW w:w="992" w:type="dxa"/>
            <w:vAlign w:val="center"/>
          </w:tcPr>
          <w:p w:rsidR="00C67FE3" w:rsidRPr="00000959" w:rsidRDefault="00C67FE3" w:rsidP="00052371">
            <w:pPr>
              <w:jc w:val="center"/>
            </w:pPr>
            <w:r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Pr="00000959" w:rsidRDefault="00C67FE3" w:rsidP="00052371">
            <w:pPr>
              <w:jc w:val="center"/>
            </w:pPr>
            <w:r>
              <w:t>4</w:t>
            </w:r>
          </w:p>
        </w:tc>
        <w:tc>
          <w:tcPr>
            <w:tcW w:w="2870" w:type="dxa"/>
            <w:vAlign w:val="center"/>
          </w:tcPr>
          <w:p w:rsidR="00C67FE3" w:rsidRDefault="00C67FE3" w:rsidP="00A43051">
            <w:r w:rsidRPr="00A074C1">
              <w:rPr>
                <w:i/>
              </w:rPr>
              <w:t>Лабораторная работа</w:t>
            </w:r>
          </w:p>
        </w:tc>
        <w:tc>
          <w:tcPr>
            <w:tcW w:w="6618" w:type="dxa"/>
            <w:vAlign w:val="center"/>
          </w:tcPr>
          <w:p w:rsidR="00C67FE3" w:rsidRPr="00000959" w:rsidRDefault="00C67FE3" w:rsidP="00052371">
            <w:r>
              <w:t>Подсчет индексов плотности для определения видов растений.</w:t>
            </w:r>
          </w:p>
        </w:tc>
        <w:tc>
          <w:tcPr>
            <w:tcW w:w="992" w:type="dxa"/>
            <w:vAlign w:val="center"/>
          </w:tcPr>
          <w:p w:rsidR="00C67FE3" w:rsidRPr="00000959" w:rsidRDefault="00C67FE3" w:rsidP="00052371">
            <w:pPr>
              <w:jc w:val="center"/>
            </w:pPr>
            <w:r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Pr="00000959" w:rsidRDefault="00C67FE3" w:rsidP="00052371">
            <w:pPr>
              <w:jc w:val="center"/>
            </w:pPr>
            <w:r>
              <w:t>5</w:t>
            </w:r>
          </w:p>
        </w:tc>
        <w:tc>
          <w:tcPr>
            <w:tcW w:w="2870" w:type="dxa"/>
            <w:vAlign w:val="center"/>
          </w:tcPr>
          <w:p w:rsidR="00C67FE3" w:rsidRDefault="00C67FE3" w:rsidP="00A43051">
            <w:r w:rsidRPr="00E56493">
              <w:rPr>
                <w:i/>
              </w:rPr>
              <w:t>Лабораторная работа</w:t>
            </w:r>
          </w:p>
        </w:tc>
        <w:tc>
          <w:tcPr>
            <w:tcW w:w="6618" w:type="dxa"/>
            <w:vAlign w:val="center"/>
          </w:tcPr>
          <w:p w:rsidR="00C67FE3" w:rsidRPr="00000959" w:rsidRDefault="00C67FE3" w:rsidP="00052371">
            <w:r>
              <w:t>Изучение возрастного спектра популяций.</w:t>
            </w:r>
          </w:p>
        </w:tc>
        <w:tc>
          <w:tcPr>
            <w:tcW w:w="992" w:type="dxa"/>
            <w:vAlign w:val="center"/>
          </w:tcPr>
          <w:p w:rsidR="00C67FE3" w:rsidRPr="00000959" w:rsidRDefault="00C67FE3" w:rsidP="00052371">
            <w:pPr>
              <w:jc w:val="center"/>
            </w:pPr>
            <w:r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Default="00C67FE3" w:rsidP="00052371">
            <w:pPr>
              <w:jc w:val="center"/>
            </w:pPr>
            <w:r>
              <w:t>6</w:t>
            </w:r>
          </w:p>
        </w:tc>
        <w:tc>
          <w:tcPr>
            <w:tcW w:w="2870" w:type="dxa"/>
            <w:vAlign w:val="center"/>
          </w:tcPr>
          <w:p w:rsidR="00C67FE3" w:rsidRDefault="00C67FE3" w:rsidP="00A43051">
            <w:r w:rsidRPr="00E56493">
              <w:rPr>
                <w:i/>
              </w:rPr>
              <w:t>Лабораторная работа</w:t>
            </w:r>
          </w:p>
        </w:tc>
        <w:tc>
          <w:tcPr>
            <w:tcW w:w="6618" w:type="dxa"/>
            <w:vAlign w:val="center"/>
          </w:tcPr>
          <w:p w:rsidR="00C67FE3" w:rsidRDefault="00C67FE3" w:rsidP="00052371">
            <w:r>
              <w:t>Изучение упрощенной модели взаимодействующих популяций</w:t>
            </w:r>
          </w:p>
        </w:tc>
        <w:tc>
          <w:tcPr>
            <w:tcW w:w="992" w:type="dxa"/>
            <w:vAlign w:val="center"/>
          </w:tcPr>
          <w:p w:rsidR="00C67FE3" w:rsidRPr="00000959" w:rsidRDefault="00C67FE3" w:rsidP="00052371">
            <w:pPr>
              <w:jc w:val="center"/>
            </w:pPr>
            <w:r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Pr="00000959" w:rsidRDefault="00C67FE3" w:rsidP="00052371">
            <w:pPr>
              <w:jc w:val="center"/>
            </w:pPr>
            <w:r>
              <w:t>7</w:t>
            </w:r>
          </w:p>
        </w:tc>
        <w:tc>
          <w:tcPr>
            <w:tcW w:w="2870" w:type="dxa"/>
            <w:vAlign w:val="center"/>
          </w:tcPr>
          <w:p w:rsidR="00C67FE3" w:rsidRDefault="00C67FE3" w:rsidP="00A43051">
            <w:r w:rsidRPr="00AC5E3A">
              <w:rPr>
                <w:i/>
              </w:rPr>
              <w:t>Лабораторная работа</w:t>
            </w:r>
          </w:p>
        </w:tc>
        <w:tc>
          <w:tcPr>
            <w:tcW w:w="6618" w:type="dxa"/>
            <w:vAlign w:val="center"/>
          </w:tcPr>
          <w:p w:rsidR="00C67FE3" w:rsidRPr="00000959" w:rsidRDefault="00C67FE3" w:rsidP="00052371">
            <w:r>
              <w:t>Выделение пищевых цепей в искусственной экосистеме.</w:t>
            </w:r>
          </w:p>
        </w:tc>
        <w:tc>
          <w:tcPr>
            <w:tcW w:w="992" w:type="dxa"/>
            <w:vAlign w:val="center"/>
          </w:tcPr>
          <w:p w:rsidR="00C67FE3" w:rsidRPr="00000959" w:rsidRDefault="00C67FE3" w:rsidP="00052371">
            <w:pPr>
              <w:jc w:val="center"/>
            </w:pPr>
            <w:r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Pr="00000959" w:rsidRDefault="00C67FE3" w:rsidP="00052371">
            <w:pPr>
              <w:jc w:val="center"/>
            </w:pPr>
            <w:r>
              <w:t>8</w:t>
            </w:r>
          </w:p>
        </w:tc>
        <w:tc>
          <w:tcPr>
            <w:tcW w:w="2870" w:type="dxa"/>
            <w:vAlign w:val="center"/>
          </w:tcPr>
          <w:p w:rsidR="00C67FE3" w:rsidRDefault="00C67FE3" w:rsidP="00A43051">
            <w:r w:rsidRPr="00AC5E3A">
              <w:rPr>
                <w:i/>
              </w:rPr>
              <w:t>Лабораторная работа</w:t>
            </w:r>
          </w:p>
        </w:tc>
        <w:tc>
          <w:tcPr>
            <w:tcW w:w="6618" w:type="dxa"/>
            <w:vAlign w:val="center"/>
          </w:tcPr>
          <w:p w:rsidR="00C67FE3" w:rsidRPr="00000959" w:rsidRDefault="00C67FE3" w:rsidP="00052371">
            <w:r>
              <w:t>Изучение сукцессионных изменений на примере простейших в сенном настое.</w:t>
            </w:r>
          </w:p>
        </w:tc>
        <w:tc>
          <w:tcPr>
            <w:tcW w:w="992" w:type="dxa"/>
            <w:vAlign w:val="center"/>
          </w:tcPr>
          <w:p w:rsidR="00C67FE3" w:rsidRPr="00000959" w:rsidRDefault="00C67FE3" w:rsidP="00052371">
            <w:pPr>
              <w:jc w:val="center"/>
            </w:pPr>
            <w:r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Default="00C67FE3" w:rsidP="00052371">
            <w:pPr>
              <w:jc w:val="center"/>
            </w:pPr>
            <w:r>
              <w:t>9</w:t>
            </w:r>
          </w:p>
        </w:tc>
        <w:tc>
          <w:tcPr>
            <w:tcW w:w="2870" w:type="dxa"/>
            <w:vAlign w:val="center"/>
          </w:tcPr>
          <w:p w:rsidR="00C67FE3" w:rsidRDefault="00C67FE3" w:rsidP="00A43051">
            <w:r w:rsidRPr="00F12650">
              <w:rPr>
                <w:i/>
              </w:rPr>
              <w:t>Лабораторная работа</w:t>
            </w:r>
          </w:p>
        </w:tc>
        <w:tc>
          <w:tcPr>
            <w:tcW w:w="6618" w:type="dxa"/>
            <w:vAlign w:val="center"/>
          </w:tcPr>
          <w:p w:rsidR="00C67FE3" w:rsidRDefault="00C67FE3" w:rsidP="00052371">
            <w:r>
              <w:t>Определение загрязнения воздуха.</w:t>
            </w:r>
          </w:p>
        </w:tc>
        <w:tc>
          <w:tcPr>
            <w:tcW w:w="992" w:type="dxa"/>
            <w:vAlign w:val="center"/>
          </w:tcPr>
          <w:p w:rsidR="00C67FE3" w:rsidRDefault="00C67FE3" w:rsidP="00052371">
            <w:pPr>
              <w:jc w:val="center"/>
            </w:pPr>
            <w:r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Default="00C67FE3" w:rsidP="00052371">
            <w:pPr>
              <w:jc w:val="center"/>
            </w:pPr>
            <w:r>
              <w:t>10</w:t>
            </w:r>
          </w:p>
        </w:tc>
        <w:tc>
          <w:tcPr>
            <w:tcW w:w="2870" w:type="dxa"/>
            <w:vAlign w:val="center"/>
          </w:tcPr>
          <w:p w:rsidR="00C67FE3" w:rsidRDefault="00C67FE3" w:rsidP="00A43051">
            <w:r w:rsidRPr="00F12650">
              <w:rPr>
                <w:i/>
              </w:rPr>
              <w:t>Лабораторная работа</w:t>
            </w:r>
          </w:p>
        </w:tc>
        <w:tc>
          <w:tcPr>
            <w:tcW w:w="6618" w:type="dxa"/>
            <w:vAlign w:val="center"/>
          </w:tcPr>
          <w:p w:rsidR="00C67FE3" w:rsidRDefault="00C67FE3" w:rsidP="00052371">
            <w:r>
              <w:t>Состав и свойства почвы.</w:t>
            </w:r>
          </w:p>
        </w:tc>
        <w:tc>
          <w:tcPr>
            <w:tcW w:w="992" w:type="dxa"/>
            <w:vAlign w:val="center"/>
          </w:tcPr>
          <w:p w:rsidR="00C67FE3" w:rsidRDefault="00C67FE3" w:rsidP="00052371">
            <w:pPr>
              <w:jc w:val="center"/>
            </w:pPr>
            <w:r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Default="00C67FE3" w:rsidP="00052371">
            <w:pPr>
              <w:jc w:val="center"/>
            </w:pPr>
            <w:r>
              <w:t>11</w:t>
            </w:r>
          </w:p>
        </w:tc>
        <w:tc>
          <w:tcPr>
            <w:tcW w:w="2870" w:type="dxa"/>
            <w:vAlign w:val="center"/>
          </w:tcPr>
          <w:p w:rsidR="00C67FE3" w:rsidRDefault="00C67FE3" w:rsidP="00A43051">
            <w:r w:rsidRPr="00F12650">
              <w:rPr>
                <w:i/>
              </w:rPr>
              <w:t>Лабораторная работа</w:t>
            </w:r>
          </w:p>
        </w:tc>
        <w:tc>
          <w:tcPr>
            <w:tcW w:w="6618" w:type="dxa"/>
            <w:vAlign w:val="center"/>
          </w:tcPr>
          <w:p w:rsidR="00C67FE3" w:rsidRDefault="00C67FE3" w:rsidP="00052371">
            <w:r>
              <w:t>Определение загрязнения воды.</w:t>
            </w:r>
          </w:p>
        </w:tc>
        <w:tc>
          <w:tcPr>
            <w:tcW w:w="992" w:type="dxa"/>
            <w:vAlign w:val="center"/>
          </w:tcPr>
          <w:p w:rsidR="00C67FE3" w:rsidRDefault="00C67FE3" w:rsidP="00052371">
            <w:pPr>
              <w:jc w:val="center"/>
            </w:pPr>
            <w:r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Default="00C67FE3" w:rsidP="00052371">
            <w:pPr>
              <w:jc w:val="center"/>
            </w:pPr>
            <w:r>
              <w:t>12</w:t>
            </w:r>
          </w:p>
        </w:tc>
        <w:tc>
          <w:tcPr>
            <w:tcW w:w="2870" w:type="dxa"/>
            <w:vAlign w:val="center"/>
          </w:tcPr>
          <w:p w:rsidR="00C67FE3" w:rsidRPr="00AC5E3A" w:rsidRDefault="00C67FE3" w:rsidP="00A43051">
            <w:pPr>
              <w:rPr>
                <w:i/>
              </w:rPr>
            </w:pPr>
            <w:r>
              <w:rPr>
                <w:i/>
              </w:rPr>
              <w:t>Практическая работа</w:t>
            </w:r>
          </w:p>
        </w:tc>
        <w:tc>
          <w:tcPr>
            <w:tcW w:w="6618" w:type="dxa"/>
            <w:vAlign w:val="center"/>
          </w:tcPr>
          <w:p w:rsidR="00C67FE3" w:rsidRDefault="00C67FE3" w:rsidP="00052371">
            <w:r>
              <w:t>Составление экологической карты микрорайона города.</w:t>
            </w:r>
          </w:p>
        </w:tc>
        <w:tc>
          <w:tcPr>
            <w:tcW w:w="992" w:type="dxa"/>
            <w:vAlign w:val="center"/>
          </w:tcPr>
          <w:p w:rsidR="00C67FE3" w:rsidRDefault="00C67FE3" w:rsidP="00052371">
            <w:pPr>
              <w:jc w:val="center"/>
            </w:pPr>
            <w:r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Default="00C67FE3" w:rsidP="00052371">
            <w:pPr>
              <w:jc w:val="center"/>
            </w:pPr>
            <w:r>
              <w:t>13</w:t>
            </w:r>
          </w:p>
        </w:tc>
        <w:tc>
          <w:tcPr>
            <w:tcW w:w="2870" w:type="dxa"/>
            <w:vAlign w:val="center"/>
          </w:tcPr>
          <w:p w:rsidR="00C67FE3" w:rsidRPr="00AC5E3A" w:rsidRDefault="00C67FE3" w:rsidP="00A43051">
            <w:pPr>
              <w:rPr>
                <w:i/>
              </w:rPr>
            </w:pPr>
            <w:r w:rsidRPr="00AC5E3A">
              <w:rPr>
                <w:i/>
              </w:rPr>
              <w:t>Лабораторная работа</w:t>
            </w:r>
          </w:p>
        </w:tc>
        <w:tc>
          <w:tcPr>
            <w:tcW w:w="6618" w:type="dxa"/>
            <w:vAlign w:val="center"/>
          </w:tcPr>
          <w:p w:rsidR="00C67FE3" w:rsidRDefault="00C67FE3" w:rsidP="00052371">
            <w:r>
              <w:t>Изучение загрязнения пищевых продуктов.</w:t>
            </w:r>
          </w:p>
        </w:tc>
        <w:tc>
          <w:tcPr>
            <w:tcW w:w="992" w:type="dxa"/>
            <w:vAlign w:val="center"/>
          </w:tcPr>
          <w:p w:rsidR="00C67FE3" w:rsidRDefault="00C67FE3" w:rsidP="00052371">
            <w:pPr>
              <w:jc w:val="center"/>
            </w:pPr>
            <w:r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Default="00C67FE3" w:rsidP="00052371">
            <w:pPr>
              <w:jc w:val="center"/>
            </w:pPr>
            <w:r>
              <w:t>14</w:t>
            </w:r>
          </w:p>
        </w:tc>
        <w:tc>
          <w:tcPr>
            <w:tcW w:w="2870" w:type="dxa"/>
            <w:vAlign w:val="center"/>
          </w:tcPr>
          <w:p w:rsidR="00C67FE3" w:rsidRPr="00AC5E3A" w:rsidRDefault="00C67FE3" w:rsidP="00A43051">
            <w:pPr>
              <w:rPr>
                <w:i/>
              </w:rPr>
            </w:pPr>
            <w:r>
              <w:rPr>
                <w:i/>
              </w:rPr>
              <w:t>Практическая работа</w:t>
            </w:r>
          </w:p>
        </w:tc>
        <w:tc>
          <w:tcPr>
            <w:tcW w:w="6618" w:type="dxa"/>
            <w:vAlign w:val="center"/>
          </w:tcPr>
          <w:p w:rsidR="00C67FE3" w:rsidRDefault="00C67FE3" w:rsidP="00052371">
            <w:r>
              <w:t>Составление экологического паспорта помещения.</w:t>
            </w:r>
          </w:p>
        </w:tc>
        <w:tc>
          <w:tcPr>
            <w:tcW w:w="992" w:type="dxa"/>
            <w:vAlign w:val="center"/>
          </w:tcPr>
          <w:p w:rsidR="00C67FE3" w:rsidRDefault="00C67FE3" w:rsidP="00052371">
            <w:pPr>
              <w:jc w:val="center"/>
            </w:pPr>
            <w:r>
              <w:t>1</w:t>
            </w:r>
          </w:p>
        </w:tc>
      </w:tr>
      <w:tr w:rsidR="00C67FE3" w:rsidRPr="00000959" w:rsidTr="00A43051">
        <w:tc>
          <w:tcPr>
            <w:tcW w:w="851" w:type="dxa"/>
            <w:vAlign w:val="center"/>
          </w:tcPr>
          <w:p w:rsidR="00C67FE3" w:rsidRDefault="00C67FE3" w:rsidP="00052371">
            <w:pPr>
              <w:jc w:val="center"/>
            </w:pPr>
            <w:r>
              <w:t>15</w:t>
            </w:r>
          </w:p>
        </w:tc>
        <w:tc>
          <w:tcPr>
            <w:tcW w:w="2870" w:type="dxa"/>
            <w:vAlign w:val="center"/>
          </w:tcPr>
          <w:p w:rsidR="00C67FE3" w:rsidRPr="00AC5E3A" w:rsidRDefault="00C67FE3" w:rsidP="00A43051">
            <w:pPr>
              <w:rPr>
                <w:i/>
              </w:rPr>
            </w:pPr>
            <w:r>
              <w:rPr>
                <w:i/>
              </w:rPr>
              <w:t>Практическая работа</w:t>
            </w:r>
          </w:p>
        </w:tc>
        <w:tc>
          <w:tcPr>
            <w:tcW w:w="6618" w:type="dxa"/>
            <w:vAlign w:val="center"/>
          </w:tcPr>
          <w:p w:rsidR="00C67FE3" w:rsidRDefault="00C67FE3" w:rsidP="00052371">
            <w:r>
              <w:t>Решение экологических задач.</w:t>
            </w:r>
          </w:p>
        </w:tc>
        <w:tc>
          <w:tcPr>
            <w:tcW w:w="992" w:type="dxa"/>
            <w:vAlign w:val="center"/>
          </w:tcPr>
          <w:p w:rsidR="00C67FE3" w:rsidRDefault="00C67FE3" w:rsidP="00052371">
            <w:pPr>
              <w:jc w:val="center"/>
            </w:pPr>
            <w:r>
              <w:t>1</w:t>
            </w:r>
          </w:p>
        </w:tc>
      </w:tr>
    </w:tbl>
    <w:p w:rsidR="00C67FE3" w:rsidRDefault="00C67FE3">
      <w:pPr>
        <w:spacing w:after="200" w:line="276" w:lineRule="auto"/>
      </w:pPr>
    </w:p>
    <w:p w:rsidR="00322293" w:rsidRDefault="00322293"/>
    <w:p w:rsidR="00C67FE3" w:rsidRDefault="00C67FE3" w:rsidP="00322293">
      <w:pPr>
        <w:pStyle w:val="a4"/>
        <w:ind w:left="0"/>
        <w:jc w:val="center"/>
        <w:rPr>
          <w:b/>
          <w:sz w:val="28"/>
          <w:szCs w:val="28"/>
        </w:rPr>
      </w:pPr>
    </w:p>
    <w:p w:rsidR="00C67FE3" w:rsidRDefault="00C67FE3" w:rsidP="00322293">
      <w:pPr>
        <w:pStyle w:val="a4"/>
        <w:ind w:left="0"/>
        <w:jc w:val="center"/>
        <w:rPr>
          <w:b/>
          <w:sz w:val="28"/>
          <w:szCs w:val="28"/>
        </w:rPr>
      </w:pPr>
    </w:p>
    <w:p w:rsidR="00C67FE3" w:rsidRDefault="00C67FE3" w:rsidP="00322293">
      <w:pPr>
        <w:pStyle w:val="a4"/>
        <w:ind w:left="0"/>
        <w:jc w:val="center"/>
        <w:rPr>
          <w:b/>
          <w:sz w:val="28"/>
          <w:szCs w:val="28"/>
        </w:rPr>
      </w:pPr>
    </w:p>
    <w:p w:rsidR="00C67FE3" w:rsidRDefault="00C67FE3" w:rsidP="00322293">
      <w:pPr>
        <w:pStyle w:val="a4"/>
        <w:ind w:left="0"/>
        <w:jc w:val="center"/>
        <w:rPr>
          <w:b/>
          <w:sz w:val="28"/>
          <w:szCs w:val="28"/>
        </w:rPr>
      </w:pPr>
    </w:p>
    <w:p w:rsidR="00C67FE3" w:rsidRDefault="00C67FE3" w:rsidP="00322293">
      <w:pPr>
        <w:pStyle w:val="a4"/>
        <w:ind w:left="0"/>
        <w:jc w:val="center"/>
        <w:rPr>
          <w:b/>
          <w:sz w:val="28"/>
          <w:szCs w:val="28"/>
        </w:rPr>
      </w:pPr>
    </w:p>
    <w:p w:rsidR="00C67FE3" w:rsidRDefault="00C67FE3" w:rsidP="00322293">
      <w:pPr>
        <w:pStyle w:val="a4"/>
        <w:ind w:left="0"/>
        <w:jc w:val="center"/>
        <w:rPr>
          <w:b/>
          <w:sz w:val="28"/>
          <w:szCs w:val="28"/>
        </w:rPr>
      </w:pPr>
    </w:p>
    <w:p w:rsidR="00C67FE3" w:rsidRDefault="00C67FE3" w:rsidP="00322293">
      <w:pPr>
        <w:pStyle w:val="a4"/>
        <w:ind w:left="0"/>
        <w:jc w:val="center"/>
        <w:rPr>
          <w:b/>
          <w:sz w:val="28"/>
          <w:szCs w:val="28"/>
        </w:rPr>
      </w:pPr>
    </w:p>
    <w:p w:rsidR="00C67FE3" w:rsidRDefault="00C67FE3" w:rsidP="00322293">
      <w:pPr>
        <w:pStyle w:val="a4"/>
        <w:ind w:left="0"/>
        <w:jc w:val="center"/>
        <w:rPr>
          <w:b/>
          <w:sz w:val="28"/>
          <w:szCs w:val="28"/>
        </w:rPr>
      </w:pPr>
    </w:p>
    <w:p w:rsidR="00C67FE3" w:rsidRDefault="00C67FE3" w:rsidP="00322293">
      <w:pPr>
        <w:pStyle w:val="a4"/>
        <w:ind w:left="0"/>
        <w:jc w:val="center"/>
        <w:rPr>
          <w:b/>
          <w:sz w:val="28"/>
          <w:szCs w:val="28"/>
        </w:rPr>
      </w:pPr>
    </w:p>
    <w:p w:rsidR="00322293" w:rsidRPr="00097379" w:rsidRDefault="00322293" w:rsidP="00322293">
      <w:pPr>
        <w:pStyle w:val="a4"/>
        <w:ind w:left="0"/>
        <w:jc w:val="center"/>
        <w:rPr>
          <w:b/>
          <w:sz w:val="28"/>
          <w:szCs w:val="28"/>
        </w:rPr>
      </w:pPr>
      <w:r w:rsidRPr="00097379">
        <w:rPr>
          <w:b/>
          <w:sz w:val="28"/>
          <w:szCs w:val="28"/>
        </w:rPr>
        <w:lastRenderedPageBreak/>
        <w:t>Требования к уровню подготовки обучающихся 10</w:t>
      </w:r>
      <w:r w:rsidRPr="00651E62">
        <w:rPr>
          <w:b/>
          <w:sz w:val="28"/>
          <w:szCs w:val="28"/>
        </w:rPr>
        <w:t>-11</w:t>
      </w:r>
      <w:r>
        <w:rPr>
          <w:b/>
          <w:sz w:val="28"/>
          <w:szCs w:val="28"/>
        </w:rPr>
        <w:t xml:space="preserve"> </w:t>
      </w:r>
      <w:r w:rsidRPr="00097379">
        <w:rPr>
          <w:b/>
          <w:sz w:val="28"/>
          <w:szCs w:val="28"/>
        </w:rPr>
        <w:t>классов</w:t>
      </w:r>
    </w:p>
    <w:p w:rsidR="00322293" w:rsidRPr="00097379" w:rsidRDefault="00322293" w:rsidP="00322293">
      <w:pPr>
        <w:pStyle w:val="a4"/>
        <w:rPr>
          <w:b/>
          <w:i/>
          <w:sz w:val="28"/>
          <w:szCs w:val="28"/>
        </w:rPr>
      </w:pPr>
    </w:p>
    <w:p w:rsidR="00322293" w:rsidRDefault="00322293" w:rsidP="00322293">
      <w:pPr>
        <w:pStyle w:val="a4"/>
        <w:ind w:left="0"/>
        <w:jc w:val="center"/>
        <w:rPr>
          <w:b/>
          <w:i/>
          <w:sz w:val="28"/>
          <w:szCs w:val="28"/>
        </w:rPr>
      </w:pPr>
      <w:r w:rsidRPr="00097379">
        <w:rPr>
          <w:b/>
          <w:i/>
          <w:sz w:val="28"/>
          <w:szCs w:val="28"/>
        </w:rPr>
        <w:t>В результате изучения предмета обучающиеся должны:</w:t>
      </w:r>
    </w:p>
    <w:p w:rsidR="00322293" w:rsidRPr="00C219F8" w:rsidRDefault="00322293" w:rsidP="00322293">
      <w:pPr>
        <w:pStyle w:val="a4"/>
        <w:ind w:left="1843"/>
        <w:rPr>
          <w:i/>
          <w:sz w:val="28"/>
          <w:szCs w:val="28"/>
        </w:rPr>
      </w:pPr>
      <w:r>
        <w:rPr>
          <w:i/>
          <w:sz w:val="28"/>
          <w:szCs w:val="28"/>
        </w:rPr>
        <w:t>Знать: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что изучает экология и как происходило ее становление;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определение основных экологических понятий;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 соответствии между организмами и средой их обитания;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 значении факторов среды;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об энергетическом бюджете и тепловом балансе различных организмов;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 популяции, и ее основных свойствах;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 различных типах взаимодействия организмов;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об особенностях конкурентных отношений и факторах, определяющих исход конкурентной борьбы;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 составе и основных свойствах экосистем;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 закономерностях продуцирования биологического вещества в биоценозах;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 направлениях и темпах изменений природных экосистем;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об основах рационального управления природными ресурсами;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 современном состоянии природной среды;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об основных источниках загрязнения биосферы;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 путях охраны окружающей среды от загрязнения;</w:t>
      </w:r>
    </w:p>
    <w:p w:rsidR="00322293" w:rsidRDefault="00322293" w:rsidP="00322293">
      <w:pPr>
        <w:pStyle w:val="a4"/>
        <w:numPr>
          <w:ilvl w:val="0"/>
          <w:numId w:val="1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 влиянии загрязнения биосферы на протекающие в ней процессы и здоровье человека.</w:t>
      </w:r>
    </w:p>
    <w:p w:rsidR="00322293" w:rsidRPr="00C219F8" w:rsidRDefault="00322293" w:rsidP="00322293">
      <w:pPr>
        <w:ind w:left="1843"/>
        <w:rPr>
          <w:i/>
          <w:sz w:val="28"/>
          <w:szCs w:val="20"/>
        </w:rPr>
      </w:pPr>
      <w:r>
        <w:rPr>
          <w:i/>
          <w:sz w:val="28"/>
          <w:szCs w:val="20"/>
        </w:rPr>
        <w:t>У</w:t>
      </w:r>
      <w:r w:rsidRPr="00C219F8">
        <w:rPr>
          <w:i/>
          <w:sz w:val="28"/>
          <w:szCs w:val="20"/>
        </w:rPr>
        <w:t>меть</w:t>
      </w:r>
      <w:r>
        <w:rPr>
          <w:i/>
          <w:sz w:val="28"/>
          <w:szCs w:val="20"/>
        </w:rPr>
        <w:t>:</w:t>
      </w:r>
    </w:p>
    <w:p w:rsidR="00322293" w:rsidRDefault="00322293" w:rsidP="00322293">
      <w:pPr>
        <w:pStyle w:val="a4"/>
        <w:numPr>
          <w:ilvl w:val="0"/>
          <w:numId w:val="2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решать простейшие экологические задачи;</w:t>
      </w:r>
    </w:p>
    <w:p w:rsidR="00322293" w:rsidRDefault="00322293" w:rsidP="00322293">
      <w:pPr>
        <w:pStyle w:val="a4"/>
        <w:numPr>
          <w:ilvl w:val="0"/>
          <w:numId w:val="2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применять экологические знания для анализа различных видов хозяйственной деятельности;</w:t>
      </w:r>
    </w:p>
    <w:p w:rsidR="00322293" w:rsidRDefault="00322293" w:rsidP="00322293">
      <w:pPr>
        <w:pStyle w:val="a4"/>
        <w:numPr>
          <w:ilvl w:val="0"/>
          <w:numId w:val="2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определять источники загрязнения окружающей среды;</w:t>
      </w:r>
    </w:p>
    <w:p w:rsidR="00322293" w:rsidRDefault="00322293" w:rsidP="00322293">
      <w:pPr>
        <w:pStyle w:val="a4"/>
        <w:numPr>
          <w:ilvl w:val="0"/>
          <w:numId w:val="2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характеризовать экологическую обстановку в своей местности;</w:t>
      </w:r>
    </w:p>
    <w:p w:rsidR="00322293" w:rsidRDefault="00322293" w:rsidP="00322293">
      <w:pPr>
        <w:pStyle w:val="a4"/>
        <w:numPr>
          <w:ilvl w:val="0"/>
          <w:numId w:val="2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составлять экологические паспорта помещений;</w:t>
      </w:r>
    </w:p>
    <w:p w:rsidR="00322293" w:rsidRPr="00974F2D" w:rsidRDefault="00322293" w:rsidP="00322293">
      <w:pPr>
        <w:pStyle w:val="a4"/>
        <w:numPr>
          <w:ilvl w:val="0"/>
          <w:numId w:val="2"/>
        </w:numPr>
        <w:ind w:left="1843"/>
        <w:rPr>
          <w:sz w:val="28"/>
          <w:szCs w:val="20"/>
        </w:rPr>
      </w:pPr>
      <w:r>
        <w:rPr>
          <w:sz w:val="28"/>
          <w:szCs w:val="20"/>
        </w:rPr>
        <w:t>осуществлять природоохранные мероприятия.</w:t>
      </w:r>
    </w:p>
    <w:p w:rsidR="00322293" w:rsidRDefault="00322293"/>
    <w:p w:rsidR="007F1F1F" w:rsidRDefault="007F1F1F"/>
    <w:p w:rsidR="007F1F1F" w:rsidRDefault="007F1F1F"/>
    <w:p w:rsidR="007F1F1F" w:rsidRDefault="007F1F1F"/>
    <w:p w:rsidR="007F1F1F" w:rsidRDefault="007F1F1F"/>
    <w:p w:rsidR="007F1F1F" w:rsidRDefault="007F1F1F"/>
    <w:p w:rsidR="007F1F1F" w:rsidRDefault="007F1F1F" w:rsidP="007F1F1F">
      <w:pPr>
        <w:ind w:left="1418"/>
        <w:rPr>
          <w:sz w:val="28"/>
          <w:szCs w:val="28"/>
        </w:rPr>
      </w:pPr>
    </w:p>
    <w:p w:rsidR="007F1F1F" w:rsidRDefault="007F1F1F" w:rsidP="007F1F1F">
      <w:pPr>
        <w:ind w:left="1418"/>
        <w:rPr>
          <w:sz w:val="28"/>
          <w:szCs w:val="28"/>
        </w:rPr>
      </w:pPr>
    </w:p>
    <w:p w:rsidR="007F1F1F" w:rsidRDefault="007F1F1F" w:rsidP="007F1F1F">
      <w:pPr>
        <w:ind w:left="1418"/>
        <w:rPr>
          <w:sz w:val="28"/>
          <w:szCs w:val="28"/>
        </w:rPr>
      </w:pPr>
    </w:p>
    <w:p w:rsidR="007F1F1F" w:rsidRDefault="007F1F1F" w:rsidP="007F1F1F">
      <w:pPr>
        <w:ind w:left="1418"/>
        <w:rPr>
          <w:sz w:val="28"/>
          <w:szCs w:val="28"/>
        </w:rPr>
      </w:pPr>
    </w:p>
    <w:p w:rsidR="007F1F1F" w:rsidRDefault="007F1F1F" w:rsidP="007F1F1F">
      <w:pPr>
        <w:ind w:left="141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Литература для  учителя:</w:t>
      </w:r>
    </w:p>
    <w:p w:rsidR="007F1F1F" w:rsidRDefault="007F1F1F" w:rsidP="007F1F1F">
      <w:p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F1F1F" w:rsidRPr="00E84F42" w:rsidRDefault="007F1F1F" w:rsidP="007F1F1F">
      <w:pPr>
        <w:pStyle w:val="a4"/>
        <w:ind w:left="1418"/>
        <w:rPr>
          <w:sz w:val="28"/>
          <w:szCs w:val="28"/>
        </w:rPr>
      </w:pPr>
      <w:r w:rsidRPr="00E84F42">
        <w:rPr>
          <w:sz w:val="28"/>
          <w:szCs w:val="28"/>
        </w:rPr>
        <w:t xml:space="preserve">1.Учебник «Основы экологии» авт. Н.М. Чернова, В.М. </w:t>
      </w:r>
      <w:proofErr w:type="spellStart"/>
      <w:r w:rsidRPr="00E84F42">
        <w:rPr>
          <w:sz w:val="28"/>
          <w:szCs w:val="28"/>
        </w:rPr>
        <w:t>Галушин</w:t>
      </w:r>
      <w:proofErr w:type="spellEnd"/>
      <w:r w:rsidRPr="00E84F42">
        <w:rPr>
          <w:sz w:val="28"/>
          <w:szCs w:val="28"/>
        </w:rPr>
        <w:t>. Дрофа 2007г.</w:t>
      </w:r>
    </w:p>
    <w:p w:rsidR="007F1F1F" w:rsidRPr="00E84F42" w:rsidRDefault="007F1F1F" w:rsidP="007F1F1F">
      <w:pPr>
        <w:pStyle w:val="a4"/>
        <w:ind w:left="1418"/>
        <w:rPr>
          <w:sz w:val="28"/>
          <w:szCs w:val="28"/>
        </w:rPr>
      </w:pPr>
      <w:r w:rsidRPr="00E84F42">
        <w:rPr>
          <w:sz w:val="28"/>
          <w:szCs w:val="28"/>
        </w:rPr>
        <w:t xml:space="preserve">2.  «Основы общей экологии» авт. Н.М. Мамедов. Москва 2001г. </w:t>
      </w:r>
    </w:p>
    <w:p w:rsidR="007F1F1F" w:rsidRPr="00E84F42" w:rsidRDefault="007F1F1F" w:rsidP="007F1F1F">
      <w:pPr>
        <w:pStyle w:val="a4"/>
        <w:ind w:left="1418"/>
        <w:rPr>
          <w:sz w:val="28"/>
          <w:szCs w:val="28"/>
        </w:rPr>
      </w:pPr>
      <w:r w:rsidRPr="00E84F42">
        <w:rPr>
          <w:sz w:val="28"/>
          <w:szCs w:val="28"/>
        </w:rPr>
        <w:t>3. «Глобальная экология» авт. Н.Ф. Винокуров просвещение 2001г.</w:t>
      </w:r>
    </w:p>
    <w:p w:rsidR="007F1F1F" w:rsidRPr="00E84F42" w:rsidRDefault="007F1F1F" w:rsidP="007F1F1F">
      <w:pPr>
        <w:pStyle w:val="a4"/>
        <w:ind w:left="1418"/>
        <w:rPr>
          <w:sz w:val="28"/>
          <w:szCs w:val="28"/>
        </w:rPr>
      </w:pPr>
      <w:r w:rsidRPr="00E84F42">
        <w:rPr>
          <w:sz w:val="28"/>
          <w:szCs w:val="28"/>
        </w:rPr>
        <w:t>4. Методическое пособие авт. О.Н. Пономарева, Н.М. Чернова.</w:t>
      </w:r>
    </w:p>
    <w:p w:rsidR="007F1F1F" w:rsidRPr="00E84F42" w:rsidRDefault="007F1F1F" w:rsidP="007F1F1F">
      <w:pPr>
        <w:pStyle w:val="a4"/>
        <w:ind w:left="1418"/>
        <w:rPr>
          <w:sz w:val="28"/>
          <w:szCs w:val="28"/>
        </w:rPr>
      </w:pPr>
      <w:r w:rsidRPr="00E84F42">
        <w:rPr>
          <w:sz w:val="28"/>
          <w:szCs w:val="28"/>
        </w:rPr>
        <w:t>5. Сборник задач, упражнений и практических работ. Авт. И.А. Жигарева, О.Н. Пономарева.</w:t>
      </w:r>
    </w:p>
    <w:p w:rsidR="007F1F1F" w:rsidRDefault="007F1F1F" w:rsidP="007F1F1F">
      <w:pPr>
        <w:ind w:left="1418"/>
        <w:rPr>
          <w:sz w:val="28"/>
          <w:szCs w:val="28"/>
        </w:rPr>
      </w:pPr>
    </w:p>
    <w:p w:rsidR="007F1F1F" w:rsidRDefault="007F1F1F" w:rsidP="007F1F1F">
      <w:p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Литература для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7F1F1F" w:rsidRDefault="007F1F1F" w:rsidP="007F1F1F">
      <w:pPr>
        <w:ind w:left="1418"/>
        <w:rPr>
          <w:sz w:val="28"/>
          <w:szCs w:val="28"/>
        </w:rPr>
      </w:pPr>
    </w:p>
    <w:p w:rsidR="007F1F1F" w:rsidRPr="00E84F42" w:rsidRDefault="007F1F1F" w:rsidP="007F1F1F">
      <w:pPr>
        <w:pStyle w:val="a4"/>
        <w:ind w:left="1418"/>
        <w:rPr>
          <w:sz w:val="28"/>
          <w:szCs w:val="28"/>
        </w:rPr>
      </w:pPr>
      <w:r w:rsidRPr="00E84F42">
        <w:rPr>
          <w:sz w:val="28"/>
          <w:szCs w:val="28"/>
        </w:rPr>
        <w:t xml:space="preserve">1.Учебник «Основы экологии» авт. Н.М. Чернова, В.М. </w:t>
      </w:r>
      <w:proofErr w:type="spellStart"/>
      <w:r w:rsidRPr="00E84F42">
        <w:rPr>
          <w:sz w:val="28"/>
          <w:szCs w:val="28"/>
        </w:rPr>
        <w:t>Галушин</w:t>
      </w:r>
      <w:proofErr w:type="spellEnd"/>
      <w:r w:rsidRPr="00E84F42">
        <w:rPr>
          <w:sz w:val="28"/>
          <w:szCs w:val="28"/>
        </w:rPr>
        <w:t>. Дрофа 2007г.</w:t>
      </w:r>
    </w:p>
    <w:p w:rsidR="007F1F1F" w:rsidRDefault="007F1F1F" w:rsidP="007F1F1F">
      <w:pPr>
        <w:ind w:left="1418"/>
        <w:rPr>
          <w:sz w:val="36"/>
          <w:szCs w:val="36"/>
        </w:rPr>
      </w:pPr>
    </w:p>
    <w:p w:rsidR="007F1F1F" w:rsidRDefault="007F1F1F" w:rsidP="007F1F1F">
      <w:pPr>
        <w:ind w:left="1418"/>
      </w:pPr>
    </w:p>
    <w:sectPr w:rsidR="007F1F1F" w:rsidSect="006121FA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298C"/>
    <w:multiLevelType w:val="hybridMultilevel"/>
    <w:tmpl w:val="20E40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B49A8"/>
    <w:multiLevelType w:val="hybridMultilevel"/>
    <w:tmpl w:val="F25A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61EA2"/>
    <w:multiLevelType w:val="hybridMultilevel"/>
    <w:tmpl w:val="52526DBC"/>
    <w:lvl w:ilvl="0" w:tplc="12D61D0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6EE77219"/>
    <w:multiLevelType w:val="hybridMultilevel"/>
    <w:tmpl w:val="14D6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3073"/>
    <w:rsid w:val="000C2F43"/>
    <w:rsid w:val="001709CA"/>
    <w:rsid w:val="002411A5"/>
    <w:rsid w:val="00322293"/>
    <w:rsid w:val="00606A0F"/>
    <w:rsid w:val="007F1F1F"/>
    <w:rsid w:val="009E33BB"/>
    <w:rsid w:val="00A43051"/>
    <w:rsid w:val="00BE3248"/>
    <w:rsid w:val="00C67FE3"/>
    <w:rsid w:val="00D13073"/>
    <w:rsid w:val="00D573D2"/>
    <w:rsid w:val="00E70478"/>
    <w:rsid w:val="00FB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13073"/>
    <w:pPr>
      <w:keepNext/>
      <w:autoSpaceDE w:val="0"/>
      <w:autoSpaceDN w:val="0"/>
      <w:adjustRightInd w:val="0"/>
      <w:spacing w:before="24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30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13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22293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0C2F4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0C2F4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C2F43"/>
    <w:pPr>
      <w:widowControl w:val="0"/>
      <w:autoSpaceDE w:val="0"/>
      <w:autoSpaceDN w:val="0"/>
      <w:adjustRightInd w:val="0"/>
      <w:spacing w:line="275" w:lineRule="exact"/>
      <w:ind w:firstLine="533"/>
    </w:pPr>
  </w:style>
  <w:style w:type="paragraph" w:customStyle="1" w:styleId="Style6">
    <w:name w:val="Style6"/>
    <w:basedOn w:val="a"/>
    <w:uiPriority w:val="99"/>
    <w:rsid w:val="000C2F43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7F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4771</Words>
  <Characters>27200</Characters>
  <Application>Microsoft Office Word</Application>
  <DocSecurity>0</DocSecurity>
  <Lines>226</Lines>
  <Paragraphs>63</Paragraphs>
  <ScaleCrop>false</ScaleCrop>
  <Company>Microsoft</Company>
  <LinksUpToDate>false</LinksUpToDate>
  <CharactersWithSpaces>31908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Администратор</cp:lastModifiedBy>
  <cp:revision>13</cp:revision>
  <dcterms:created xsi:type="dcterms:W3CDTF">2012-12-06T15:10:00Z</dcterms:created>
  <dcterms:modified xsi:type="dcterms:W3CDTF">2013-10-18T03:49:00Z</dcterms:modified>
</cp:coreProperties>
</file>